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E609E" w14:textId="77777777" w:rsidR="0002368C" w:rsidRPr="00FA0913" w:rsidRDefault="00B10F2D" w:rsidP="0002368C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FA0913">
        <w:rPr>
          <w:sz w:val="28"/>
          <w:szCs w:val="28"/>
          <w:lang w:val="en-US"/>
        </w:rPr>
        <w:t xml:space="preserve">The </w:t>
      </w:r>
      <w:r w:rsidR="008A05B9" w:rsidRPr="00FA0913">
        <w:rPr>
          <w:sz w:val="28"/>
          <w:szCs w:val="28"/>
          <w:lang w:val="en-US"/>
        </w:rPr>
        <w:t>integration</w:t>
      </w:r>
      <w:r w:rsidRPr="00FA0913">
        <w:rPr>
          <w:sz w:val="28"/>
          <w:szCs w:val="28"/>
          <w:lang w:val="en-US"/>
        </w:rPr>
        <w:t xml:space="preserve"> of Service learning with the DP subject groups</w:t>
      </w:r>
    </w:p>
    <w:p w14:paraId="495BA2CB" w14:textId="5C01FCB4" w:rsidR="003F1DEE" w:rsidRPr="00020DBF" w:rsidRDefault="0002368C" w:rsidP="00020DBF">
      <w:pPr>
        <w:spacing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020DBF">
        <w:rPr>
          <w:rFonts w:ascii="Arial" w:hAnsi="Arial" w:cs="Arial"/>
          <w:sz w:val="28"/>
          <w:szCs w:val="28"/>
          <w:lang w:val="en-US"/>
        </w:rPr>
        <w:t>Mathematics</w:t>
      </w:r>
    </w:p>
    <w:p w14:paraId="5B811877" w14:textId="505F3E4E" w:rsidR="00C90864" w:rsidRPr="00020DBF" w:rsidRDefault="007C1A48" w:rsidP="00020DBF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020DBF">
        <w:rPr>
          <w:rFonts w:ascii="Arial" w:hAnsi="Arial" w:cs="Arial"/>
          <w:sz w:val="24"/>
          <w:szCs w:val="24"/>
          <w:u w:val="single"/>
          <w:lang w:val="en-US"/>
        </w:rPr>
        <w:t>Project name:</w:t>
      </w:r>
      <w:r w:rsidRPr="00020DBF">
        <w:rPr>
          <w:rFonts w:ascii="Arial" w:hAnsi="Arial" w:cs="Arial"/>
          <w:sz w:val="24"/>
          <w:szCs w:val="24"/>
          <w:lang w:val="en-US"/>
        </w:rPr>
        <w:t xml:space="preserve"> </w:t>
      </w:r>
      <w:r w:rsidR="0002368C" w:rsidRPr="00020DBF">
        <w:rPr>
          <w:rFonts w:ascii="Arial" w:hAnsi="Arial" w:cs="Arial"/>
          <w:b/>
          <w:bCs/>
          <w:i/>
          <w:sz w:val="24"/>
          <w:szCs w:val="24"/>
          <w:lang w:val="en-US"/>
        </w:rPr>
        <w:t>Units revision presentations</w:t>
      </w:r>
      <w:r w:rsidR="0002368C" w:rsidRPr="00020DBF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14:paraId="1F0657BB" w14:textId="77777777" w:rsidR="00020DBF" w:rsidRDefault="003F1DEE" w:rsidP="00020DB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20DBF">
        <w:rPr>
          <w:rFonts w:ascii="Arial" w:hAnsi="Arial" w:cs="Arial"/>
          <w:sz w:val="24"/>
          <w:szCs w:val="24"/>
          <w:u w:val="single"/>
          <w:lang w:val="en-US"/>
        </w:rPr>
        <w:t>O</w:t>
      </w:r>
      <w:r w:rsidR="007C1A48" w:rsidRPr="00020DBF">
        <w:rPr>
          <w:rFonts w:ascii="Arial" w:hAnsi="Arial" w:cs="Arial"/>
          <w:sz w:val="24"/>
          <w:szCs w:val="24"/>
          <w:u w:val="single"/>
          <w:lang w:val="en-US"/>
        </w:rPr>
        <w:t>utline:</w:t>
      </w:r>
      <w:r w:rsidR="007C1A48" w:rsidRPr="00020DBF">
        <w:rPr>
          <w:rFonts w:ascii="Arial" w:hAnsi="Arial" w:cs="Arial"/>
          <w:sz w:val="24"/>
          <w:szCs w:val="24"/>
          <w:lang w:val="en-US"/>
        </w:rPr>
        <w:t xml:space="preserve"> </w:t>
      </w:r>
      <w:r w:rsidR="0002368C" w:rsidRPr="00020DBF">
        <w:rPr>
          <w:rFonts w:ascii="Arial" w:hAnsi="Arial" w:cs="Arial"/>
          <w:sz w:val="24"/>
          <w:szCs w:val="24"/>
          <w:lang w:val="en-US"/>
        </w:rPr>
        <w:t xml:space="preserve">Math SL, HL </w:t>
      </w:r>
    </w:p>
    <w:p w14:paraId="418F47EB" w14:textId="50BF4390" w:rsidR="0002368C" w:rsidRPr="00020DBF" w:rsidRDefault="0002368C" w:rsidP="00020DB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20DBF">
        <w:rPr>
          <w:rFonts w:ascii="Arial" w:hAnsi="Arial" w:cs="Arial"/>
          <w:sz w:val="24"/>
          <w:szCs w:val="24"/>
          <w:lang w:val="en-US"/>
        </w:rPr>
        <w:t xml:space="preserve">After </w:t>
      </w:r>
      <w:r w:rsidR="00020DBF" w:rsidRPr="00020DBF">
        <w:rPr>
          <w:rFonts w:ascii="Arial" w:hAnsi="Arial" w:cs="Arial"/>
          <w:sz w:val="24"/>
          <w:szCs w:val="24"/>
          <w:lang w:val="en-US"/>
        </w:rPr>
        <w:t>we complete work on</w:t>
      </w:r>
      <w:r w:rsidRPr="00020DBF">
        <w:rPr>
          <w:rFonts w:ascii="Arial" w:hAnsi="Arial" w:cs="Arial"/>
          <w:sz w:val="24"/>
          <w:szCs w:val="24"/>
          <w:lang w:val="en-US"/>
        </w:rPr>
        <w:t xml:space="preserve"> each unit</w:t>
      </w:r>
      <w:r w:rsidR="00020DBF">
        <w:rPr>
          <w:rFonts w:ascii="Arial" w:hAnsi="Arial" w:cs="Arial"/>
          <w:sz w:val="24"/>
          <w:szCs w:val="24"/>
          <w:lang w:val="en-US"/>
        </w:rPr>
        <w:t>,</w:t>
      </w:r>
      <w:r w:rsidRPr="00020DBF">
        <w:rPr>
          <w:rFonts w:ascii="Arial" w:hAnsi="Arial" w:cs="Arial"/>
          <w:sz w:val="24"/>
          <w:szCs w:val="24"/>
          <w:lang w:val="en-US"/>
        </w:rPr>
        <w:t xml:space="preserve"> a group of students will </w:t>
      </w:r>
      <w:r w:rsidR="00020DBF" w:rsidRPr="00020DBF">
        <w:rPr>
          <w:rFonts w:ascii="Arial" w:hAnsi="Arial" w:cs="Arial"/>
          <w:sz w:val="24"/>
          <w:szCs w:val="24"/>
          <w:lang w:val="en-US"/>
        </w:rPr>
        <w:t>develop</w:t>
      </w:r>
      <w:r w:rsidRPr="00020DBF">
        <w:rPr>
          <w:rFonts w:ascii="Arial" w:hAnsi="Arial" w:cs="Arial"/>
          <w:sz w:val="24"/>
          <w:szCs w:val="24"/>
          <w:lang w:val="en-US"/>
        </w:rPr>
        <w:t xml:space="preserve"> a short presentation (in power point or similar) that outlines main concepts and applications. Students will work in groups of two or three so that all of them will take </w:t>
      </w:r>
      <w:r w:rsidR="00020DBF" w:rsidRPr="00020DBF">
        <w:rPr>
          <w:rFonts w:ascii="Arial" w:hAnsi="Arial" w:cs="Arial"/>
          <w:sz w:val="24"/>
          <w:szCs w:val="24"/>
          <w:lang w:val="en-US"/>
        </w:rPr>
        <w:t>their</w:t>
      </w:r>
      <w:r w:rsidRPr="00020DBF">
        <w:rPr>
          <w:rFonts w:ascii="Arial" w:hAnsi="Arial" w:cs="Arial"/>
          <w:sz w:val="24"/>
          <w:szCs w:val="24"/>
          <w:lang w:val="en-US"/>
        </w:rPr>
        <w:t xml:space="preserve"> tu</w:t>
      </w:r>
      <w:r w:rsidR="00020DBF" w:rsidRPr="00020DBF">
        <w:rPr>
          <w:rFonts w:ascii="Arial" w:hAnsi="Arial" w:cs="Arial"/>
          <w:sz w:val="24"/>
          <w:szCs w:val="24"/>
          <w:lang w:val="en-US"/>
        </w:rPr>
        <w:t>r</w:t>
      </w:r>
      <w:r w:rsidRPr="00020DBF">
        <w:rPr>
          <w:rFonts w:ascii="Arial" w:hAnsi="Arial" w:cs="Arial"/>
          <w:sz w:val="24"/>
          <w:szCs w:val="24"/>
          <w:lang w:val="en-US"/>
        </w:rPr>
        <w:t xml:space="preserve">n through the school year. </w:t>
      </w:r>
    </w:p>
    <w:p w14:paraId="498DDD21" w14:textId="548FC41A" w:rsidR="00276149" w:rsidRPr="00020DBF" w:rsidRDefault="0002368C" w:rsidP="00020DB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20DBF">
        <w:rPr>
          <w:rFonts w:ascii="Arial" w:hAnsi="Arial" w:cs="Arial"/>
          <w:sz w:val="24"/>
          <w:szCs w:val="24"/>
          <w:lang w:val="en-US"/>
        </w:rPr>
        <w:t xml:space="preserve">They will present them to their peers that </w:t>
      </w:r>
      <w:r w:rsidR="00020DBF" w:rsidRPr="00020DBF">
        <w:rPr>
          <w:rFonts w:ascii="Arial" w:hAnsi="Arial" w:cs="Arial"/>
          <w:sz w:val="24"/>
          <w:szCs w:val="24"/>
          <w:lang w:val="en-US"/>
        </w:rPr>
        <w:t>need</w:t>
      </w:r>
      <w:r w:rsidRPr="00020DBF">
        <w:rPr>
          <w:rFonts w:ascii="Arial" w:hAnsi="Arial" w:cs="Arial"/>
          <w:sz w:val="24"/>
          <w:szCs w:val="24"/>
          <w:lang w:val="en-US"/>
        </w:rPr>
        <w:t xml:space="preserve"> support in mathematics and to the whole class at the time of year revision</w:t>
      </w:r>
      <w:r w:rsidR="00276149" w:rsidRPr="00020DBF">
        <w:rPr>
          <w:rFonts w:ascii="Arial" w:hAnsi="Arial" w:cs="Arial"/>
          <w:sz w:val="24"/>
          <w:szCs w:val="24"/>
          <w:lang w:val="en-US"/>
        </w:rPr>
        <w:t>.</w:t>
      </w:r>
    </w:p>
    <w:p w14:paraId="30B89CD3" w14:textId="77777777" w:rsidR="00276149" w:rsidRPr="00020DBF" w:rsidRDefault="00276149" w:rsidP="00020DB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20DBF">
        <w:rPr>
          <w:rFonts w:ascii="Arial" w:hAnsi="Arial" w:cs="Arial"/>
          <w:sz w:val="24"/>
          <w:szCs w:val="24"/>
          <w:lang w:val="en-US"/>
        </w:rPr>
        <w:t>Next school year they will present them to younger students as well.</w:t>
      </w:r>
    </w:p>
    <w:p w14:paraId="551DD644" w14:textId="0E6E18C3" w:rsidR="0002368C" w:rsidRPr="00FA0913" w:rsidRDefault="0002368C" w:rsidP="00B10F2D">
      <w:pPr>
        <w:rPr>
          <w:lang w:val="en-US"/>
        </w:rPr>
      </w:pPr>
      <w:r w:rsidRPr="00FA0913">
        <w:rPr>
          <w:lang w:val="en-US"/>
        </w:rPr>
        <w:t xml:space="preserve"> </w:t>
      </w:r>
    </w:p>
    <w:p w14:paraId="07C4ABA8" w14:textId="77777777" w:rsidR="003F1DEE" w:rsidRPr="00FA0913" w:rsidRDefault="003F1DEE" w:rsidP="00B10F2D">
      <w:pPr>
        <w:rPr>
          <w:lang w:val="en-US"/>
        </w:rPr>
      </w:pPr>
    </w:p>
    <w:sectPr w:rsidR="003F1DEE" w:rsidRPr="00FA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7E07"/>
    <w:multiLevelType w:val="hybridMultilevel"/>
    <w:tmpl w:val="CAA22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2D"/>
    <w:rsid w:val="00020DBF"/>
    <w:rsid w:val="0002368C"/>
    <w:rsid w:val="00133053"/>
    <w:rsid w:val="00164A75"/>
    <w:rsid w:val="00276149"/>
    <w:rsid w:val="003F1DEE"/>
    <w:rsid w:val="00443A4F"/>
    <w:rsid w:val="004C769B"/>
    <w:rsid w:val="007C1A48"/>
    <w:rsid w:val="007C1E80"/>
    <w:rsid w:val="008A05B9"/>
    <w:rsid w:val="00B10F2D"/>
    <w:rsid w:val="00C90864"/>
    <w:rsid w:val="00CB1DD3"/>
    <w:rsid w:val="00FA0913"/>
    <w:rsid w:val="00FC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3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99E0-FC39-4B44-A381-A4836C76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Loreana Selišek Butina</dc:creator>
  <cp:lastModifiedBy>Loreana Selišek Butina</cp:lastModifiedBy>
  <cp:revision>4</cp:revision>
  <cp:lastPrinted>2020-03-12T08:43:00Z</cp:lastPrinted>
  <dcterms:created xsi:type="dcterms:W3CDTF">2020-03-12T08:43:00Z</dcterms:created>
  <dcterms:modified xsi:type="dcterms:W3CDTF">2020-03-12T08:44:00Z</dcterms:modified>
</cp:coreProperties>
</file>