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50" w:rsidRPr="002972CC" w:rsidRDefault="00BE2450" w:rsidP="00BE2450">
      <w:pPr>
        <w:pStyle w:val="NoSpacing"/>
        <w:jc w:val="center"/>
        <w:rPr>
          <w:sz w:val="28"/>
          <w:szCs w:val="28"/>
          <w:lang w:val="en-US"/>
        </w:rPr>
      </w:pPr>
      <w:r w:rsidRPr="002972CC">
        <w:rPr>
          <w:sz w:val="28"/>
          <w:szCs w:val="28"/>
          <w:lang w:val="en-US"/>
        </w:rPr>
        <w:t>IB MYP INDIVIDUALS AND SOCIETIES</w:t>
      </w:r>
    </w:p>
    <w:p w:rsidR="00BE2450" w:rsidRPr="0068792E" w:rsidRDefault="00BE2450" w:rsidP="00BE2450">
      <w:pPr>
        <w:pStyle w:val="NoSpacing"/>
        <w:jc w:val="center"/>
        <w:rPr>
          <w:b/>
          <w:color w:val="0070C0"/>
          <w:sz w:val="28"/>
          <w:szCs w:val="28"/>
          <w:lang w:val="en-US"/>
        </w:rPr>
      </w:pPr>
      <w:r w:rsidRPr="0068792E">
        <w:rPr>
          <w:b/>
          <w:color w:val="0070C0"/>
          <w:sz w:val="28"/>
          <w:szCs w:val="28"/>
          <w:lang w:val="en-US"/>
        </w:rPr>
        <w:t>COURSE DESCRIPTION</w:t>
      </w:r>
    </w:p>
    <w:p w:rsidR="00BE2450" w:rsidRPr="002972CC" w:rsidRDefault="00BE2450" w:rsidP="00BE2450">
      <w:pPr>
        <w:pStyle w:val="NoSpacing"/>
        <w:jc w:val="center"/>
        <w:rPr>
          <w:rFonts w:cs="Times New Roman"/>
          <w:sz w:val="28"/>
          <w:szCs w:val="28"/>
          <w:lang w:val="en-US"/>
        </w:rPr>
      </w:pPr>
    </w:p>
    <w:p w:rsidR="00BE2450" w:rsidRPr="002972CC" w:rsidRDefault="00BE2450" w:rsidP="00BE2450">
      <w:pPr>
        <w:pStyle w:val="NoSpacing"/>
        <w:rPr>
          <w:rFonts w:cs="Times New Roman"/>
          <w:i/>
          <w:szCs w:val="24"/>
          <w:lang w:val="en-US"/>
        </w:rPr>
      </w:pPr>
      <w:r w:rsidRPr="002972CC">
        <w:rPr>
          <w:rFonts w:cs="Times New Roman"/>
          <w:i/>
          <w:szCs w:val="24"/>
          <w:lang w:val="en-US"/>
        </w:rPr>
        <w:t xml:space="preserve">SUBJECT: </w:t>
      </w:r>
      <w:r w:rsidRPr="002972CC">
        <w:rPr>
          <w:rFonts w:cs="Times New Roman"/>
          <w:b/>
          <w:i/>
          <w:szCs w:val="24"/>
          <w:lang w:val="en-US"/>
        </w:rPr>
        <w:t>HISTORY,</w:t>
      </w:r>
      <w:r w:rsidRPr="002972CC">
        <w:rPr>
          <w:rFonts w:cs="Times New Roman"/>
          <w:i/>
          <w:szCs w:val="24"/>
          <w:lang w:val="en-US"/>
        </w:rPr>
        <w:t xml:space="preserve"> YEAR 4 &amp; 5</w:t>
      </w:r>
    </w:p>
    <w:p w:rsidR="00BE2450" w:rsidRPr="002972CC" w:rsidRDefault="00BE2450" w:rsidP="00BE2450">
      <w:pPr>
        <w:pStyle w:val="NoSpacing"/>
        <w:rPr>
          <w:rFonts w:cs="Times New Roman"/>
          <w:i/>
          <w:szCs w:val="24"/>
          <w:lang w:val="en-US"/>
        </w:rPr>
      </w:pPr>
      <w:r w:rsidRPr="002972CC">
        <w:rPr>
          <w:rFonts w:cs="Times New Roman"/>
          <w:i/>
          <w:szCs w:val="24"/>
          <w:lang w:val="en-US"/>
        </w:rPr>
        <w:t>INSTRUCTOR: Ms. Franić, prof.</w:t>
      </w:r>
    </w:p>
    <w:p w:rsidR="00BE2450" w:rsidRPr="002972CC" w:rsidRDefault="00A514B1" w:rsidP="00BE2450">
      <w:pPr>
        <w:pStyle w:val="NoSpacing"/>
        <w:rPr>
          <w:rFonts w:cs="Times New Roman"/>
          <w:i/>
          <w:szCs w:val="24"/>
          <w:lang w:val="en-US"/>
        </w:rPr>
      </w:pPr>
      <w:r>
        <w:rPr>
          <w:rFonts w:cs="Times New Roman"/>
          <w:i/>
          <w:szCs w:val="24"/>
          <w:lang w:val="en-US"/>
        </w:rPr>
        <w:t xml:space="preserve">HOURS: </w:t>
      </w:r>
      <w:proofErr w:type="gramStart"/>
      <w:r>
        <w:rPr>
          <w:rFonts w:cs="Times New Roman"/>
          <w:i/>
          <w:szCs w:val="24"/>
          <w:lang w:val="en-US"/>
        </w:rPr>
        <w:t>2 x</w:t>
      </w:r>
      <w:proofErr w:type="gramEnd"/>
      <w:r w:rsidR="00BE2450" w:rsidRPr="002972CC">
        <w:rPr>
          <w:rFonts w:cs="Times New Roman"/>
          <w:i/>
          <w:szCs w:val="24"/>
          <w:lang w:val="en-US"/>
        </w:rPr>
        <w:t xml:space="preserve"> week (70 </w:t>
      </w:r>
      <w:proofErr w:type="spellStart"/>
      <w:r w:rsidR="00BE2450" w:rsidRPr="002972CC">
        <w:rPr>
          <w:rFonts w:cs="Times New Roman"/>
          <w:i/>
          <w:szCs w:val="24"/>
          <w:lang w:val="en-US"/>
        </w:rPr>
        <w:t>hrs</w:t>
      </w:r>
      <w:proofErr w:type="spellEnd"/>
      <w:r w:rsidR="00BE2450" w:rsidRPr="002972CC">
        <w:rPr>
          <w:rFonts w:cs="Times New Roman"/>
          <w:i/>
          <w:szCs w:val="24"/>
          <w:lang w:val="en-US"/>
        </w:rPr>
        <w:t>)</w:t>
      </w:r>
    </w:p>
    <w:p w:rsidR="00BE2450" w:rsidRPr="002972CC" w:rsidRDefault="00BE2450" w:rsidP="00BE2450">
      <w:pPr>
        <w:pStyle w:val="NoSpacing"/>
        <w:rPr>
          <w:rFonts w:cs="Times New Roman"/>
          <w:i/>
          <w:szCs w:val="24"/>
          <w:lang w:val="en-US"/>
        </w:rPr>
      </w:pPr>
    </w:p>
    <w:p w:rsidR="00BE2450" w:rsidRPr="002972CC" w:rsidRDefault="00BE2450" w:rsidP="00BE2450">
      <w:pPr>
        <w:pStyle w:val="NoSpacing"/>
        <w:rPr>
          <w:rFonts w:cs="Times New Roman"/>
          <w:szCs w:val="24"/>
          <w:lang w:val="en-US"/>
        </w:rPr>
      </w:pPr>
    </w:p>
    <w:p w:rsidR="00BE2450" w:rsidRPr="002972CC" w:rsidRDefault="00322798" w:rsidP="00BE2450">
      <w:pPr>
        <w:pStyle w:val="NoSpacing"/>
        <w:rPr>
          <w:rFonts w:cs="Times New Roman"/>
          <w:szCs w:val="24"/>
          <w:lang w:val="en-US"/>
        </w:rPr>
      </w:pPr>
      <w:r>
        <w:rPr>
          <w:rFonts w:cs="Times New Roman"/>
          <w:szCs w:val="24"/>
          <w:lang w:val="en-US"/>
        </w:rPr>
        <w:pict>
          <v:rect id="_x0000_i1025" style="width:0;height:1.5pt" o:hralign="center" o:hrstd="t" o:hr="t" fillcolor="#a0a0a0" stroked="f"/>
        </w:pict>
      </w:r>
    </w:p>
    <w:p w:rsidR="00BE2450" w:rsidRPr="002972CC" w:rsidRDefault="00BE2450" w:rsidP="00BE2450">
      <w:pPr>
        <w:pStyle w:val="NoSpacing"/>
        <w:jc w:val="center"/>
        <w:rPr>
          <w:sz w:val="32"/>
          <w:szCs w:val="32"/>
          <w:lang w:val="en-US"/>
        </w:rPr>
      </w:pPr>
      <w:r w:rsidRPr="002972CC">
        <w:rPr>
          <w:sz w:val="32"/>
          <w:szCs w:val="32"/>
          <w:lang w:val="en-US"/>
        </w:rPr>
        <w:t>IB MYP HISTORY</w:t>
      </w:r>
    </w:p>
    <w:p w:rsidR="00BE2450" w:rsidRPr="002972CC" w:rsidRDefault="00BE2450" w:rsidP="00BE2450">
      <w:pPr>
        <w:pStyle w:val="NoSpacing"/>
        <w:rPr>
          <w:lang w:val="en-US"/>
        </w:rPr>
      </w:pPr>
      <w:r w:rsidRPr="002972CC">
        <w:rPr>
          <w:lang w:val="en-US"/>
        </w:rPr>
        <w:t xml:space="preserve"> </w:t>
      </w:r>
    </w:p>
    <w:p w:rsidR="00BE2450" w:rsidRPr="002972CC" w:rsidRDefault="00BE2450" w:rsidP="00BE2450">
      <w:pPr>
        <w:pStyle w:val="NoSpacing"/>
        <w:rPr>
          <w:b/>
          <w:sz w:val="28"/>
          <w:szCs w:val="28"/>
          <w:lang w:val="en-US"/>
        </w:rPr>
      </w:pPr>
      <w:r w:rsidRPr="002972CC">
        <w:rPr>
          <w:b/>
          <w:sz w:val="28"/>
          <w:szCs w:val="28"/>
          <w:lang w:val="en-US"/>
        </w:rPr>
        <w:t>KEY CONCEPTS:</w:t>
      </w:r>
    </w:p>
    <w:p w:rsidR="00BE2450" w:rsidRPr="002972CC" w:rsidRDefault="00BE2450" w:rsidP="00BE2450">
      <w:pPr>
        <w:pStyle w:val="NoSpacing"/>
        <w:rPr>
          <w:lang w:val="en-US"/>
        </w:rPr>
      </w:pPr>
    </w:p>
    <w:p w:rsidR="00BE2450" w:rsidRPr="002972CC" w:rsidRDefault="00BE2450" w:rsidP="00BE2450">
      <w:pPr>
        <w:pStyle w:val="NoSpacing"/>
        <w:numPr>
          <w:ilvl w:val="0"/>
          <w:numId w:val="1"/>
        </w:numPr>
        <w:rPr>
          <w:lang w:val="en-US"/>
        </w:rPr>
      </w:pPr>
      <w:r w:rsidRPr="002972CC">
        <w:rPr>
          <w:lang w:val="en-US"/>
        </w:rPr>
        <w:t>Change</w:t>
      </w:r>
    </w:p>
    <w:p w:rsidR="00BE2450" w:rsidRPr="002972CC" w:rsidRDefault="00BE2450" w:rsidP="00BE2450">
      <w:pPr>
        <w:pStyle w:val="NoSpacing"/>
        <w:numPr>
          <w:ilvl w:val="0"/>
          <w:numId w:val="1"/>
        </w:numPr>
        <w:rPr>
          <w:lang w:val="en-US"/>
        </w:rPr>
      </w:pPr>
      <w:r w:rsidRPr="002972CC">
        <w:rPr>
          <w:lang w:val="en-US"/>
        </w:rPr>
        <w:t>Time, place and space</w:t>
      </w:r>
    </w:p>
    <w:p w:rsidR="00BE2450" w:rsidRPr="002972CC" w:rsidRDefault="00BE2450" w:rsidP="00BE2450">
      <w:pPr>
        <w:pStyle w:val="NoSpacing"/>
        <w:numPr>
          <w:ilvl w:val="0"/>
          <w:numId w:val="1"/>
        </w:numPr>
        <w:rPr>
          <w:lang w:val="en-US"/>
        </w:rPr>
      </w:pPr>
      <w:r w:rsidRPr="002972CC">
        <w:rPr>
          <w:lang w:val="en-US"/>
        </w:rPr>
        <w:t>Global interactions</w:t>
      </w:r>
    </w:p>
    <w:p w:rsidR="00BE2450" w:rsidRPr="002972CC" w:rsidRDefault="00BE2450" w:rsidP="00BE2450">
      <w:pPr>
        <w:pStyle w:val="NoSpacing"/>
        <w:numPr>
          <w:ilvl w:val="0"/>
          <w:numId w:val="1"/>
        </w:numPr>
        <w:rPr>
          <w:lang w:val="en-US"/>
        </w:rPr>
      </w:pPr>
      <w:r w:rsidRPr="002972CC">
        <w:rPr>
          <w:lang w:val="en-US"/>
        </w:rPr>
        <w:t>Systems</w:t>
      </w:r>
    </w:p>
    <w:p w:rsidR="00BE2450" w:rsidRPr="002972CC" w:rsidRDefault="00BE2450" w:rsidP="00BE2450">
      <w:pPr>
        <w:pStyle w:val="NoSpacing"/>
        <w:rPr>
          <w:lang w:val="en-US"/>
        </w:rPr>
      </w:pPr>
    </w:p>
    <w:p w:rsidR="00BE2450" w:rsidRPr="002972CC" w:rsidRDefault="00BE2450" w:rsidP="00BE2450">
      <w:pPr>
        <w:pStyle w:val="NoSpacing"/>
        <w:rPr>
          <w:b/>
          <w:sz w:val="28"/>
          <w:szCs w:val="28"/>
          <w:lang w:val="en-US"/>
        </w:rPr>
      </w:pPr>
      <w:r w:rsidRPr="002972CC">
        <w:rPr>
          <w:b/>
          <w:sz w:val="28"/>
          <w:szCs w:val="28"/>
          <w:lang w:val="en-US"/>
        </w:rPr>
        <w:t>OBJECTIVES:</w:t>
      </w:r>
    </w:p>
    <w:p w:rsidR="00BE2450" w:rsidRPr="002972CC" w:rsidRDefault="00BE2450" w:rsidP="00BE2450">
      <w:pPr>
        <w:pStyle w:val="NoSpacing"/>
        <w:rPr>
          <w:lang w:val="en-US"/>
        </w:rPr>
      </w:pPr>
    </w:p>
    <w:p w:rsidR="00BE2450" w:rsidRPr="002972CC" w:rsidRDefault="00BE2450" w:rsidP="00BE2450">
      <w:pPr>
        <w:pStyle w:val="NoSpacing"/>
        <w:rPr>
          <w:lang w:val="en-US"/>
        </w:rPr>
      </w:pPr>
      <w:r w:rsidRPr="002972CC">
        <w:rPr>
          <w:rFonts w:cs="Times New Roman"/>
          <w:lang w:val="en-US"/>
        </w:rPr>
        <w:t xml:space="preserve">→ </w:t>
      </w:r>
      <w:r w:rsidRPr="002972CC">
        <w:rPr>
          <w:lang w:val="en-US"/>
        </w:rPr>
        <w:t>Knowing and understanding</w:t>
      </w:r>
    </w:p>
    <w:p w:rsidR="00BE2450" w:rsidRPr="002972CC" w:rsidRDefault="00BE2450" w:rsidP="00BE2450">
      <w:pPr>
        <w:pStyle w:val="NoSpacing"/>
        <w:rPr>
          <w:lang w:val="en-US"/>
        </w:rPr>
      </w:pPr>
    </w:p>
    <w:p w:rsidR="00BE2450" w:rsidRPr="002972CC" w:rsidRDefault="00BE2450" w:rsidP="00BE2450">
      <w:pPr>
        <w:pStyle w:val="NoSpacing"/>
        <w:rPr>
          <w:lang w:val="en-US"/>
        </w:rPr>
      </w:pPr>
      <w:r w:rsidRPr="002972CC">
        <w:rPr>
          <w:rFonts w:cs="Times New Roman"/>
          <w:lang w:val="en-US"/>
        </w:rPr>
        <w:t xml:space="preserve">→ </w:t>
      </w:r>
      <w:r w:rsidRPr="002972CC">
        <w:rPr>
          <w:lang w:val="en-US"/>
        </w:rPr>
        <w:t>Investigating</w:t>
      </w:r>
    </w:p>
    <w:p w:rsidR="00BE2450" w:rsidRPr="002972CC" w:rsidRDefault="00BE2450" w:rsidP="00BE2450">
      <w:pPr>
        <w:pStyle w:val="NoSpacing"/>
        <w:rPr>
          <w:lang w:val="en-US"/>
        </w:rPr>
      </w:pPr>
    </w:p>
    <w:p w:rsidR="00BE2450" w:rsidRPr="002972CC" w:rsidRDefault="00BE2450" w:rsidP="00BE2450">
      <w:pPr>
        <w:pStyle w:val="NoSpacing"/>
        <w:rPr>
          <w:lang w:val="en-US"/>
        </w:rPr>
      </w:pPr>
      <w:r w:rsidRPr="002972CC">
        <w:rPr>
          <w:rFonts w:cs="Times New Roman"/>
          <w:lang w:val="en-US"/>
        </w:rPr>
        <w:t xml:space="preserve">→ </w:t>
      </w:r>
      <w:r w:rsidRPr="002972CC">
        <w:rPr>
          <w:lang w:val="en-US"/>
        </w:rPr>
        <w:t xml:space="preserve">Communicating  </w:t>
      </w:r>
    </w:p>
    <w:p w:rsidR="00BE2450" w:rsidRPr="002972CC" w:rsidRDefault="00BE2450" w:rsidP="00BE2450">
      <w:pPr>
        <w:pStyle w:val="NoSpacing"/>
        <w:rPr>
          <w:lang w:val="en-US"/>
        </w:rPr>
      </w:pPr>
    </w:p>
    <w:p w:rsidR="00BE2450" w:rsidRPr="002972CC" w:rsidRDefault="00BE2450" w:rsidP="00BE2450">
      <w:pPr>
        <w:pStyle w:val="NoSpacing"/>
        <w:rPr>
          <w:lang w:val="en-US"/>
        </w:rPr>
      </w:pPr>
      <w:r w:rsidRPr="002972CC">
        <w:rPr>
          <w:rFonts w:cs="Times New Roman"/>
          <w:lang w:val="en-US"/>
        </w:rPr>
        <w:t>→</w:t>
      </w:r>
      <w:r w:rsidRPr="002972CC">
        <w:rPr>
          <w:lang w:val="en-US"/>
        </w:rPr>
        <w:t xml:space="preserve"> </w:t>
      </w:r>
      <w:proofErr w:type="gramStart"/>
      <w:r w:rsidRPr="002972CC">
        <w:rPr>
          <w:lang w:val="en-US"/>
        </w:rPr>
        <w:t>Thinking</w:t>
      </w:r>
      <w:proofErr w:type="gramEnd"/>
      <w:r w:rsidRPr="002972CC">
        <w:rPr>
          <w:lang w:val="en-US"/>
        </w:rPr>
        <w:t xml:space="preserve"> critically</w:t>
      </w:r>
    </w:p>
    <w:p w:rsidR="00BE2450" w:rsidRPr="002972CC" w:rsidRDefault="00BE2450" w:rsidP="00BE2450">
      <w:pPr>
        <w:pStyle w:val="NoSpacing"/>
        <w:pBdr>
          <w:bottom w:val="single" w:sz="12" w:space="1" w:color="auto"/>
        </w:pBdr>
        <w:rPr>
          <w:lang w:val="en-US"/>
        </w:rPr>
      </w:pPr>
    </w:p>
    <w:p w:rsidR="0088500E" w:rsidRDefault="0088500E" w:rsidP="00BE2450">
      <w:pPr>
        <w:pStyle w:val="NoSpacing"/>
        <w:jc w:val="center"/>
        <w:rPr>
          <w:rFonts w:cs="Times New Roman"/>
          <w:b/>
          <w:szCs w:val="24"/>
          <w:lang w:val="en-US"/>
        </w:rPr>
      </w:pPr>
    </w:p>
    <w:p w:rsidR="00BE2450" w:rsidRPr="0068792E" w:rsidRDefault="00BE2450" w:rsidP="00BE2450">
      <w:pPr>
        <w:pStyle w:val="NoSpacing"/>
        <w:jc w:val="center"/>
        <w:rPr>
          <w:rFonts w:cs="Times New Roman"/>
          <w:b/>
          <w:color w:val="FF0000"/>
          <w:szCs w:val="24"/>
          <w:lang w:val="en-US"/>
        </w:rPr>
      </w:pPr>
      <w:r w:rsidRPr="0068792E">
        <w:rPr>
          <w:rFonts w:cs="Times New Roman"/>
          <w:b/>
          <w:color w:val="FF0000"/>
          <w:szCs w:val="24"/>
          <w:lang w:val="en-US"/>
        </w:rPr>
        <w:t>YEAR 4 COURSE OUTLINE</w:t>
      </w:r>
    </w:p>
    <w:p w:rsidR="00BE2450" w:rsidRPr="002972CC" w:rsidRDefault="00BE2450" w:rsidP="00BE2450">
      <w:pPr>
        <w:pStyle w:val="NoSpacing"/>
        <w:rPr>
          <w:lang w:val="en-US"/>
        </w:rPr>
      </w:pPr>
    </w:p>
    <w:p w:rsidR="00BE2450" w:rsidRPr="002972CC" w:rsidRDefault="00BE2450" w:rsidP="00BE2450">
      <w:pPr>
        <w:pStyle w:val="NoSpacing"/>
        <w:rPr>
          <w:u w:val="single"/>
          <w:lang w:val="en-US"/>
        </w:rPr>
      </w:pPr>
      <w:r w:rsidRPr="002972CC">
        <w:rPr>
          <w:u w:val="single"/>
          <w:lang w:val="en-US"/>
        </w:rPr>
        <w:t>Year 4</w:t>
      </w:r>
    </w:p>
    <w:p w:rsidR="00BE2450" w:rsidRPr="002972CC" w:rsidRDefault="00BE2450" w:rsidP="00BE2450">
      <w:pPr>
        <w:pStyle w:val="NoSpacing"/>
        <w:rPr>
          <w:lang w:val="en-US"/>
        </w:rPr>
      </w:pPr>
      <w:r w:rsidRPr="002972CC">
        <w:rPr>
          <w:lang w:val="en-US"/>
        </w:rPr>
        <w:t>The main aims of this course are:</w:t>
      </w:r>
    </w:p>
    <w:p w:rsidR="00BE2450" w:rsidRPr="002972CC" w:rsidRDefault="00BE2450" w:rsidP="00BE2450">
      <w:pPr>
        <w:pStyle w:val="NoSpacing"/>
        <w:numPr>
          <w:ilvl w:val="0"/>
          <w:numId w:val="2"/>
        </w:numPr>
        <w:rPr>
          <w:lang w:val="en-US"/>
        </w:rPr>
      </w:pPr>
      <w:r w:rsidRPr="002972CC">
        <w:rPr>
          <w:lang w:val="en-US"/>
        </w:rPr>
        <w:t>To understand how history changes over time.</w:t>
      </w:r>
    </w:p>
    <w:p w:rsidR="00BE2450" w:rsidRPr="002972CC" w:rsidRDefault="00BE2450" w:rsidP="00BE2450">
      <w:pPr>
        <w:pStyle w:val="NoSpacing"/>
        <w:numPr>
          <w:ilvl w:val="0"/>
          <w:numId w:val="2"/>
        </w:numPr>
        <w:rPr>
          <w:lang w:val="en-US"/>
        </w:rPr>
      </w:pPr>
      <w:r w:rsidRPr="002972CC">
        <w:rPr>
          <w:lang w:val="en-US"/>
        </w:rPr>
        <w:t>To engage oneself as the role of the historian.</w:t>
      </w:r>
    </w:p>
    <w:p w:rsidR="00BE2450" w:rsidRPr="002972CC" w:rsidRDefault="00BE2450" w:rsidP="00BE2450">
      <w:pPr>
        <w:pStyle w:val="NoSpacing"/>
        <w:numPr>
          <w:ilvl w:val="0"/>
          <w:numId w:val="2"/>
        </w:numPr>
        <w:rPr>
          <w:lang w:val="en-US"/>
        </w:rPr>
      </w:pPr>
      <w:r w:rsidRPr="002972CC">
        <w:rPr>
          <w:lang w:val="en-US"/>
        </w:rPr>
        <w:t>To develop useful skills for lifetime learning.</w:t>
      </w:r>
    </w:p>
    <w:p w:rsidR="00BE2450" w:rsidRPr="002972CC" w:rsidRDefault="00BE2450" w:rsidP="00BE2450">
      <w:pPr>
        <w:pStyle w:val="NoSpacing"/>
        <w:numPr>
          <w:ilvl w:val="0"/>
          <w:numId w:val="2"/>
        </w:numPr>
        <w:rPr>
          <w:lang w:val="en-US"/>
        </w:rPr>
      </w:pPr>
      <w:r w:rsidRPr="002972CC">
        <w:rPr>
          <w:lang w:val="en-US"/>
        </w:rPr>
        <w:t>To constantly challenge oneself.</w:t>
      </w:r>
    </w:p>
    <w:p w:rsidR="00BE2450" w:rsidRPr="002972CC" w:rsidRDefault="00BE2450" w:rsidP="00BE2450">
      <w:pPr>
        <w:pStyle w:val="NoSpacing"/>
        <w:numPr>
          <w:ilvl w:val="0"/>
          <w:numId w:val="2"/>
        </w:numPr>
        <w:rPr>
          <w:lang w:val="en-US"/>
        </w:rPr>
      </w:pPr>
      <w:r w:rsidRPr="002972CC">
        <w:rPr>
          <w:lang w:val="en-US"/>
        </w:rPr>
        <w:t>To explain and identify significant events of the 19</w:t>
      </w:r>
      <w:r w:rsidRPr="002972CC">
        <w:rPr>
          <w:vertAlign w:val="superscript"/>
          <w:lang w:val="en-US"/>
        </w:rPr>
        <w:t>th</w:t>
      </w:r>
      <w:r w:rsidRPr="002972CC">
        <w:rPr>
          <w:lang w:val="en-US"/>
        </w:rPr>
        <w:t xml:space="preserve"> century.</w:t>
      </w:r>
    </w:p>
    <w:p w:rsidR="00BE2450" w:rsidRPr="002972CC" w:rsidRDefault="00BE2450" w:rsidP="00BE2450">
      <w:pPr>
        <w:pStyle w:val="NoSpacing"/>
        <w:rPr>
          <w:lang w:val="en-US"/>
        </w:rPr>
      </w:pPr>
    </w:p>
    <w:p w:rsidR="00BE2450" w:rsidRPr="002972CC" w:rsidRDefault="00BE2450" w:rsidP="00BE2450">
      <w:pPr>
        <w:pStyle w:val="NoSpacing"/>
        <w:rPr>
          <w:rFonts w:cs="Times New Roman"/>
          <w:szCs w:val="24"/>
          <w:u w:val="single"/>
          <w:lang w:val="en-US"/>
        </w:rPr>
      </w:pPr>
      <w:r w:rsidRPr="002972CC">
        <w:rPr>
          <w:rFonts w:cs="Times New Roman"/>
          <w:szCs w:val="24"/>
          <w:u w:val="single"/>
          <w:lang w:val="en-US"/>
        </w:rPr>
        <w:t>Course Description:</w:t>
      </w:r>
    </w:p>
    <w:p w:rsidR="00BE2450" w:rsidRPr="002972CC" w:rsidRDefault="00BE2450" w:rsidP="00BE2450">
      <w:pPr>
        <w:pStyle w:val="NoSpacing"/>
        <w:rPr>
          <w:rFonts w:cs="Times New Roman"/>
          <w:szCs w:val="24"/>
          <w:lang w:val="en-US"/>
        </w:rPr>
      </w:pPr>
      <w:r w:rsidRPr="002972CC">
        <w:rPr>
          <w:rFonts w:cs="Times New Roman"/>
          <w:szCs w:val="24"/>
          <w:lang w:val="en-US"/>
        </w:rPr>
        <w:t xml:space="preserve">This history course </w:t>
      </w:r>
      <w:r w:rsidR="00E53B10">
        <w:rPr>
          <w:rFonts w:cs="Times New Roman"/>
          <w:szCs w:val="24"/>
          <w:lang w:val="en-US"/>
        </w:rPr>
        <w:t xml:space="preserve">focuses on the making of the modern world.  </w:t>
      </w:r>
      <w:r w:rsidRPr="002972CC">
        <w:rPr>
          <w:rFonts w:cs="Times New Roman"/>
          <w:szCs w:val="24"/>
          <w:lang w:val="en-US"/>
        </w:rPr>
        <w:t xml:space="preserve">In year 4, students will study significant world history themes relevant in the 19th century.  Through the main concept, </w:t>
      </w:r>
      <w:r w:rsidRPr="002972CC">
        <w:rPr>
          <w:rFonts w:cs="Times New Roman"/>
          <w:b/>
          <w:i/>
          <w:szCs w:val="24"/>
          <w:lang w:val="en-US"/>
        </w:rPr>
        <w:t>history is the study of change over time</w:t>
      </w:r>
      <w:r w:rsidRPr="002972CC">
        <w:rPr>
          <w:rFonts w:cs="Times New Roman"/>
          <w:szCs w:val="24"/>
          <w:lang w:val="en-US"/>
        </w:rPr>
        <w:t>; students will focus on several topics.  Students will investigate, explore, and analyz</w:t>
      </w:r>
      <w:r w:rsidR="00E53B10">
        <w:rPr>
          <w:rFonts w:cs="Times New Roman"/>
          <w:szCs w:val="24"/>
          <w:lang w:val="en-US"/>
        </w:rPr>
        <w:t xml:space="preserve">e political </w:t>
      </w:r>
      <w:r w:rsidRPr="002972CC">
        <w:rPr>
          <w:rFonts w:cs="Times New Roman"/>
          <w:szCs w:val="24"/>
          <w:lang w:val="en-US"/>
        </w:rPr>
        <w:t>revolutions,</w:t>
      </w:r>
      <w:r w:rsidR="00E53B10">
        <w:rPr>
          <w:rFonts w:cs="Times New Roman"/>
          <w:szCs w:val="24"/>
          <w:lang w:val="en-US"/>
        </w:rPr>
        <w:t xml:space="preserve"> rapid growth of industrialization, </w:t>
      </w:r>
      <w:r w:rsidR="005537A1">
        <w:rPr>
          <w:rFonts w:cs="Times New Roman"/>
          <w:szCs w:val="24"/>
          <w:lang w:val="en-US"/>
        </w:rPr>
        <w:t>and the</w:t>
      </w:r>
      <w:r w:rsidR="00E85080">
        <w:rPr>
          <w:rFonts w:cs="Times New Roman"/>
          <w:szCs w:val="24"/>
          <w:lang w:val="en-US"/>
        </w:rPr>
        <w:t xml:space="preserve"> </w:t>
      </w:r>
      <w:r w:rsidR="00E53B10">
        <w:rPr>
          <w:rFonts w:cs="Times New Roman"/>
          <w:szCs w:val="24"/>
          <w:lang w:val="en-US"/>
        </w:rPr>
        <w:t>establishment of nation-</w:t>
      </w:r>
      <w:r w:rsidRPr="002972CC">
        <w:rPr>
          <w:rFonts w:cs="Times New Roman"/>
          <w:szCs w:val="24"/>
          <w:lang w:val="en-US"/>
        </w:rPr>
        <w:t xml:space="preserve">states and </w:t>
      </w:r>
      <w:r w:rsidR="00E53B10">
        <w:rPr>
          <w:rFonts w:cs="Times New Roman"/>
          <w:szCs w:val="24"/>
          <w:lang w:val="en-US"/>
        </w:rPr>
        <w:t xml:space="preserve">the understanding </w:t>
      </w:r>
      <w:r w:rsidRPr="002972CC">
        <w:rPr>
          <w:rFonts w:cs="Times New Roman"/>
          <w:szCs w:val="24"/>
          <w:lang w:val="en-US"/>
        </w:rPr>
        <w:t xml:space="preserve">of new ideologies </w:t>
      </w:r>
      <w:r w:rsidR="00E53B10">
        <w:rPr>
          <w:rFonts w:cs="Times New Roman"/>
          <w:szCs w:val="24"/>
          <w:lang w:val="en-US"/>
        </w:rPr>
        <w:t>in</w:t>
      </w:r>
      <w:r w:rsidR="00B418B9">
        <w:rPr>
          <w:rFonts w:cs="Times New Roman"/>
          <w:szCs w:val="24"/>
          <w:lang w:val="en-US"/>
        </w:rPr>
        <w:t xml:space="preserve"> the world.  </w:t>
      </w:r>
      <w:r w:rsidRPr="002972CC">
        <w:rPr>
          <w:rFonts w:cs="Times New Roman"/>
          <w:szCs w:val="24"/>
          <w:lang w:val="en-US"/>
        </w:rPr>
        <w:t xml:space="preserve"> This class will deal with the development of critical thinking in a thematic and chronological approach, vocabulary development, primary source analysis, and note taking.  In this </w:t>
      </w:r>
      <w:proofErr w:type="gramStart"/>
      <w:r w:rsidRPr="002972CC">
        <w:rPr>
          <w:rFonts w:cs="Times New Roman"/>
          <w:szCs w:val="24"/>
          <w:lang w:val="en-US"/>
        </w:rPr>
        <w:t>course</w:t>
      </w:r>
      <w:proofErr w:type="gramEnd"/>
      <w:r w:rsidRPr="002972CC">
        <w:rPr>
          <w:rFonts w:cs="Times New Roman"/>
          <w:szCs w:val="24"/>
          <w:lang w:val="en-US"/>
        </w:rPr>
        <w:t xml:space="preserve"> students will be familiarized with projects, group work, </w:t>
      </w:r>
      <w:r w:rsidR="00506DBA">
        <w:rPr>
          <w:rFonts w:cs="Times New Roman"/>
          <w:szCs w:val="24"/>
          <w:lang w:val="en-US"/>
        </w:rPr>
        <w:t>and</w:t>
      </w:r>
      <w:r w:rsidR="00E53B10">
        <w:rPr>
          <w:rFonts w:cs="Times New Roman"/>
          <w:szCs w:val="24"/>
          <w:lang w:val="en-US"/>
        </w:rPr>
        <w:t xml:space="preserve"> class presentations</w:t>
      </w:r>
      <w:r w:rsidR="00506DBA">
        <w:rPr>
          <w:rFonts w:cs="Times New Roman"/>
          <w:szCs w:val="24"/>
          <w:lang w:val="en-US"/>
        </w:rPr>
        <w:t>.</w:t>
      </w:r>
    </w:p>
    <w:p w:rsidR="00BE2450" w:rsidRPr="002972CC" w:rsidRDefault="00BE2450" w:rsidP="00BE2450">
      <w:pPr>
        <w:pStyle w:val="NoSpacing"/>
        <w:rPr>
          <w:rFonts w:cs="Times New Roman"/>
          <w:szCs w:val="24"/>
          <w:u w:val="single"/>
          <w:lang w:val="en-US"/>
        </w:rPr>
      </w:pPr>
    </w:p>
    <w:p w:rsidR="00B418B9" w:rsidRDefault="00B418B9" w:rsidP="00BE2450">
      <w:pPr>
        <w:pStyle w:val="NoSpacing"/>
        <w:rPr>
          <w:rFonts w:cs="Times New Roman"/>
          <w:szCs w:val="24"/>
          <w:u w:val="single"/>
          <w:lang w:val="en-US"/>
        </w:rPr>
      </w:pPr>
    </w:p>
    <w:p w:rsidR="00BE2450" w:rsidRPr="002972CC" w:rsidRDefault="00BE2450" w:rsidP="00BE2450">
      <w:pPr>
        <w:pStyle w:val="NoSpacing"/>
        <w:rPr>
          <w:rFonts w:cs="Times New Roman"/>
          <w:szCs w:val="24"/>
          <w:u w:val="single"/>
          <w:lang w:val="en-US"/>
        </w:rPr>
      </w:pPr>
      <w:r w:rsidRPr="002972CC">
        <w:rPr>
          <w:rFonts w:cs="Times New Roman"/>
          <w:szCs w:val="24"/>
          <w:u w:val="single"/>
          <w:lang w:val="en-US"/>
        </w:rPr>
        <w:t>UNIT TOPICS</w:t>
      </w:r>
    </w:p>
    <w:p w:rsidR="00BE2450" w:rsidRPr="002972CC" w:rsidRDefault="00BE2450" w:rsidP="00BE2450">
      <w:pPr>
        <w:pStyle w:val="NoSpacing"/>
        <w:rPr>
          <w:rFonts w:cs="Times New Roman"/>
          <w:szCs w:val="24"/>
          <w:u w:val="single"/>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1: POLITICAL REVOLUTIONS</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2: THE INDUSTRIAL REVOLUTION</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3: PO</w:t>
      </w:r>
      <w:r w:rsidR="00506DBA">
        <w:rPr>
          <w:rFonts w:cs="Times New Roman"/>
          <w:szCs w:val="24"/>
          <w:lang w:val="en-US"/>
        </w:rPr>
        <w:t>LITICAL IDEOLOGIES: STUDY OF ISM</w:t>
      </w:r>
      <w:r w:rsidRPr="002972CC">
        <w:rPr>
          <w:rFonts w:cs="Times New Roman"/>
          <w:szCs w:val="24"/>
          <w:lang w:val="en-US"/>
        </w:rPr>
        <w:t>S</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4: 1848 REVOLUTIONS IN EUROPE</w:t>
      </w:r>
    </w:p>
    <w:p w:rsidR="00BE2450" w:rsidRPr="002972CC" w:rsidRDefault="00BE2450" w:rsidP="00BE2450">
      <w:pPr>
        <w:pStyle w:val="NoSpacing"/>
        <w:rPr>
          <w:rFonts w:cs="Times New Roman"/>
          <w:szCs w:val="24"/>
          <w:lang w:val="en-US"/>
        </w:rPr>
      </w:pPr>
    </w:p>
    <w:p w:rsidR="007B61CB" w:rsidRPr="002972CC" w:rsidRDefault="007B61CB" w:rsidP="007B61CB">
      <w:pPr>
        <w:pStyle w:val="NoSpacing"/>
        <w:rPr>
          <w:rFonts w:cs="Times New Roman"/>
          <w:szCs w:val="24"/>
          <w:lang w:val="en-US"/>
        </w:rPr>
      </w:pPr>
      <w:r w:rsidRPr="002972CC">
        <w:rPr>
          <w:rFonts w:cs="Times New Roman"/>
          <w:szCs w:val="24"/>
          <w:lang w:val="en-US"/>
        </w:rPr>
        <w:t>Texts:</w:t>
      </w:r>
    </w:p>
    <w:p w:rsidR="007B61CB" w:rsidRPr="002972CC" w:rsidRDefault="007B61CB" w:rsidP="007B61CB">
      <w:pPr>
        <w:pStyle w:val="NoSpacing"/>
        <w:rPr>
          <w:rFonts w:cs="Times New Roman"/>
          <w:szCs w:val="24"/>
          <w:lang w:val="en-US"/>
        </w:rPr>
      </w:pPr>
      <w:r w:rsidRPr="002972CC">
        <w:rPr>
          <w:rFonts w:cs="Times New Roman"/>
          <w:szCs w:val="24"/>
          <w:lang w:val="en-US"/>
        </w:rPr>
        <w:t xml:space="preserve">Farmer, Alan.  </w:t>
      </w:r>
      <w:r w:rsidRPr="002972CC">
        <w:rPr>
          <w:rFonts w:cs="Times New Roman"/>
          <w:szCs w:val="24"/>
          <w:u w:val="single"/>
          <w:lang w:val="en-US"/>
        </w:rPr>
        <w:t>An Introduction to Nineteenth-Century European History, 1815-1914</w:t>
      </w:r>
    </w:p>
    <w:p w:rsidR="007B61CB" w:rsidRPr="002972CC" w:rsidRDefault="007B61CB" w:rsidP="007B61CB">
      <w:pPr>
        <w:pStyle w:val="NoSpacing"/>
        <w:rPr>
          <w:rFonts w:cs="Times New Roman"/>
          <w:szCs w:val="24"/>
          <w:lang w:val="en-US"/>
        </w:rPr>
      </w:pPr>
    </w:p>
    <w:p w:rsidR="007B61CB" w:rsidRPr="002972CC" w:rsidRDefault="007B61CB" w:rsidP="007B61CB">
      <w:pPr>
        <w:pStyle w:val="NoSpacing"/>
        <w:rPr>
          <w:rFonts w:cs="Times New Roman"/>
          <w:szCs w:val="24"/>
          <w:u w:val="single"/>
          <w:lang w:val="en-US"/>
        </w:rPr>
      </w:pPr>
      <w:proofErr w:type="spellStart"/>
      <w:r w:rsidRPr="002972CC">
        <w:rPr>
          <w:rFonts w:cs="Times New Roman"/>
          <w:szCs w:val="24"/>
          <w:lang w:val="en-US"/>
        </w:rPr>
        <w:t>Hetherton</w:t>
      </w:r>
      <w:proofErr w:type="spellEnd"/>
      <w:r w:rsidRPr="002972CC">
        <w:rPr>
          <w:rFonts w:cs="Times New Roman"/>
          <w:szCs w:val="24"/>
          <w:lang w:val="en-US"/>
        </w:rPr>
        <w:t xml:space="preserve">, Greg.  </w:t>
      </w:r>
      <w:r w:rsidRPr="002972CC">
        <w:rPr>
          <w:rFonts w:cs="Times New Roman"/>
          <w:szCs w:val="24"/>
          <w:u w:val="single"/>
          <w:lang w:val="en-US"/>
        </w:rPr>
        <w:t>Revolutionary France: Liberty, Tyranny and Terror</w:t>
      </w:r>
    </w:p>
    <w:p w:rsidR="007B61CB" w:rsidRPr="002972CC" w:rsidRDefault="007B61CB" w:rsidP="007B61CB">
      <w:pPr>
        <w:pStyle w:val="NoSpacing"/>
        <w:rPr>
          <w:rFonts w:cs="Times New Roman"/>
          <w:szCs w:val="24"/>
          <w:u w:val="single"/>
          <w:lang w:val="en-US"/>
        </w:rPr>
      </w:pPr>
    </w:p>
    <w:p w:rsidR="007B61CB" w:rsidRPr="002972CC" w:rsidRDefault="007B61CB" w:rsidP="007B61CB">
      <w:pPr>
        <w:pStyle w:val="NoSpacing"/>
        <w:tabs>
          <w:tab w:val="left" w:pos="6975"/>
        </w:tabs>
        <w:rPr>
          <w:szCs w:val="24"/>
          <w:u w:val="single"/>
          <w:lang w:val="en-US"/>
        </w:rPr>
      </w:pPr>
      <w:r w:rsidRPr="002972CC">
        <w:rPr>
          <w:szCs w:val="24"/>
          <w:lang w:val="en-US"/>
        </w:rPr>
        <w:t xml:space="preserve">Hirsch, Sally, Thomas </w:t>
      </w:r>
      <w:proofErr w:type="spellStart"/>
      <w:r w:rsidRPr="002972CC">
        <w:rPr>
          <w:szCs w:val="24"/>
          <w:lang w:val="en-US"/>
        </w:rPr>
        <w:t>Triller</w:t>
      </w:r>
      <w:proofErr w:type="spellEnd"/>
      <w:r w:rsidRPr="002972CC">
        <w:rPr>
          <w:szCs w:val="24"/>
          <w:lang w:val="en-US"/>
        </w:rPr>
        <w:t xml:space="preserve">. </w:t>
      </w:r>
      <w:r w:rsidRPr="002972CC">
        <w:rPr>
          <w:szCs w:val="24"/>
          <w:u w:val="single"/>
          <w:lang w:val="en-US"/>
        </w:rPr>
        <w:t xml:space="preserve">Individuals &amp; Societies A </w:t>
      </w:r>
      <w:r w:rsidR="00DE5B1F" w:rsidRPr="002972CC">
        <w:rPr>
          <w:szCs w:val="24"/>
          <w:u w:val="single"/>
          <w:lang w:val="en-US"/>
        </w:rPr>
        <w:t>Student Book</w:t>
      </w:r>
    </w:p>
    <w:p w:rsidR="007B61CB" w:rsidRPr="002972CC" w:rsidRDefault="007B61CB"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w:t>
      </w:r>
    </w:p>
    <w:p w:rsidR="00BE2450" w:rsidRPr="002972CC" w:rsidRDefault="00BE2450" w:rsidP="00BE2450">
      <w:pPr>
        <w:pStyle w:val="NoSpacing"/>
        <w:jc w:val="center"/>
        <w:rPr>
          <w:rFonts w:cs="Times New Roman"/>
          <w:b/>
          <w:szCs w:val="24"/>
          <w:lang w:val="en-US"/>
        </w:rPr>
      </w:pPr>
      <w:r w:rsidRPr="0068792E">
        <w:rPr>
          <w:rFonts w:cs="Times New Roman"/>
          <w:b/>
          <w:color w:val="FF0000"/>
          <w:szCs w:val="24"/>
          <w:lang w:val="en-US"/>
        </w:rPr>
        <w:t>YEAR 5 COURSE OUTLINE</w:t>
      </w:r>
    </w:p>
    <w:p w:rsidR="00BE2450" w:rsidRPr="002972CC" w:rsidRDefault="00BE2450" w:rsidP="00BE2450">
      <w:pPr>
        <w:pStyle w:val="NoSpacing"/>
        <w:rPr>
          <w:u w:val="single"/>
          <w:lang w:val="en-US"/>
        </w:rPr>
      </w:pPr>
    </w:p>
    <w:p w:rsidR="00BE2450" w:rsidRPr="002972CC" w:rsidRDefault="00BE2450" w:rsidP="00BE2450">
      <w:pPr>
        <w:pStyle w:val="NoSpacing"/>
        <w:rPr>
          <w:u w:val="single"/>
          <w:lang w:val="en-US"/>
        </w:rPr>
      </w:pPr>
      <w:r w:rsidRPr="002972CC">
        <w:rPr>
          <w:u w:val="single"/>
          <w:lang w:val="en-US"/>
        </w:rPr>
        <w:t>Year 5</w:t>
      </w:r>
    </w:p>
    <w:p w:rsidR="00BE2450" w:rsidRPr="002972CC" w:rsidRDefault="00BE2450" w:rsidP="00BE2450">
      <w:pPr>
        <w:pStyle w:val="NoSpacing"/>
        <w:rPr>
          <w:lang w:val="en-US"/>
        </w:rPr>
      </w:pPr>
      <w:r w:rsidRPr="002972CC">
        <w:rPr>
          <w:lang w:val="en-US"/>
        </w:rPr>
        <w:t>The main aims of this course are:</w:t>
      </w:r>
    </w:p>
    <w:p w:rsidR="00BE2450" w:rsidRPr="002972CC" w:rsidRDefault="00BE2450" w:rsidP="00BE2450">
      <w:pPr>
        <w:pStyle w:val="NoSpacing"/>
        <w:numPr>
          <w:ilvl w:val="0"/>
          <w:numId w:val="3"/>
        </w:numPr>
        <w:rPr>
          <w:lang w:val="en-US"/>
        </w:rPr>
      </w:pPr>
      <w:r w:rsidRPr="002972CC">
        <w:rPr>
          <w:lang w:val="en-US"/>
        </w:rPr>
        <w:t>To understand how history changes over time.</w:t>
      </w:r>
    </w:p>
    <w:p w:rsidR="00BE2450" w:rsidRPr="002972CC" w:rsidRDefault="00BE2450" w:rsidP="00BE2450">
      <w:pPr>
        <w:pStyle w:val="NoSpacing"/>
        <w:numPr>
          <w:ilvl w:val="0"/>
          <w:numId w:val="3"/>
        </w:numPr>
        <w:rPr>
          <w:lang w:val="en-US"/>
        </w:rPr>
      </w:pPr>
      <w:r w:rsidRPr="002972CC">
        <w:rPr>
          <w:lang w:val="en-US"/>
        </w:rPr>
        <w:t>To engage oneself as the role of the historian.</w:t>
      </w:r>
    </w:p>
    <w:p w:rsidR="00BE2450" w:rsidRPr="002972CC" w:rsidRDefault="00BE2450" w:rsidP="00BE2450">
      <w:pPr>
        <w:pStyle w:val="NoSpacing"/>
        <w:numPr>
          <w:ilvl w:val="0"/>
          <w:numId w:val="3"/>
        </w:numPr>
        <w:rPr>
          <w:lang w:val="en-US"/>
        </w:rPr>
      </w:pPr>
      <w:r w:rsidRPr="002972CC">
        <w:rPr>
          <w:lang w:val="en-US"/>
        </w:rPr>
        <w:t>To develop useful skills in history.</w:t>
      </w:r>
    </w:p>
    <w:p w:rsidR="00BE2450" w:rsidRPr="002972CC" w:rsidRDefault="00BE2450" w:rsidP="00BE2450">
      <w:pPr>
        <w:pStyle w:val="NoSpacing"/>
        <w:numPr>
          <w:ilvl w:val="0"/>
          <w:numId w:val="3"/>
        </w:numPr>
        <w:rPr>
          <w:lang w:val="en-US"/>
        </w:rPr>
      </w:pPr>
      <w:r w:rsidRPr="002972CC">
        <w:rPr>
          <w:lang w:val="en-US"/>
        </w:rPr>
        <w:t>To constantly challenge oneself.</w:t>
      </w:r>
    </w:p>
    <w:p w:rsidR="00BE2450" w:rsidRPr="002972CC" w:rsidRDefault="00BE2450" w:rsidP="00BE2450">
      <w:pPr>
        <w:pStyle w:val="NoSpacing"/>
        <w:numPr>
          <w:ilvl w:val="0"/>
          <w:numId w:val="3"/>
        </w:numPr>
        <w:rPr>
          <w:lang w:val="en-US"/>
        </w:rPr>
      </w:pPr>
      <w:r w:rsidRPr="002972CC">
        <w:rPr>
          <w:lang w:val="en-US"/>
        </w:rPr>
        <w:t>To explain and identify significant events of the 20</w:t>
      </w:r>
      <w:r w:rsidRPr="002972CC">
        <w:rPr>
          <w:vertAlign w:val="superscript"/>
          <w:lang w:val="en-US"/>
        </w:rPr>
        <w:t>th</w:t>
      </w:r>
      <w:r w:rsidRPr="002972CC">
        <w:rPr>
          <w:lang w:val="en-US"/>
        </w:rPr>
        <w:t xml:space="preserve"> century.</w:t>
      </w:r>
    </w:p>
    <w:p w:rsidR="00BE2450" w:rsidRPr="002972CC" w:rsidRDefault="00BE2450" w:rsidP="00BE2450">
      <w:pPr>
        <w:pStyle w:val="NoSpacing"/>
        <w:jc w:val="center"/>
        <w:rPr>
          <w:rFonts w:cs="Times New Roman"/>
          <w:szCs w:val="24"/>
          <w:lang w:val="en-US"/>
        </w:rPr>
      </w:pPr>
    </w:p>
    <w:p w:rsidR="00BE2450" w:rsidRPr="002972CC" w:rsidRDefault="00BE2450" w:rsidP="00BE2450">
      <w:pPr>
        <w:pStyle w:val="NoSpacing"/>
        <w:rPr>
          <w:rFonts w:cs="Times New Roman"/>
          <w:szCs w:val="24"/>
          <w:u w:val="single"/>
          <w:lang w:val="en-US"/>
        </w:rPr>
      </w:pPr>
      <w:r w:rsidRPr="002972CC">
        <w:rPr>
          <w:rFonts w:cs="Times New Roman"/>
          <w:szCs w:val="24"/>
          <w:u w:val="single"/>
          <w:lang w:val="en-US"/>
        </w:rPr>
        <w:t>Course Description:</w:t>
      </w:r>
    </w:p>
    <w:p w:rsidR="00BE2450" w:rsidRPr="002972CC" w:rsidRDefault="00C72615" w:rsidP="00BE2450">
      <w:pPr>
        <w:pStyle w:val="NoSpacing"/>
        <w:rPr>
          <w:rFonts w:cs="Times New Roman"/>
          <w:szCs w:val="24"/>
          <w:lang w:val="en-US"/>
        </w:rPr>
      </w:pPr>
      <w:r w:rsidRPr="002972CC">
        <w:rPr>
          <w:rFonts w:cs="Times New Roman"/>
          <w:szCs w:val="24"/>
          <w:lang w:val="en-US"/>
        </w:rPr>
        <w:t>This history course represents</w:t>
      </w:r>
      <w:r w:rsidR="00B00438">
        <w:rPr>
          <w:rFonts w:cs="Times New Roman"/>
          <w:szCs w:val="24"/>
          <w:lang w:val="en-US"/>
        </w:rPr>
        <w:t xml:space="preserve"> the study of the modern world</w:t>
      </w:r>
      <w:r w:rsidR="00BE2450" w:rsidRPr="002972CC">
        <w:rPr>
          <w:rFonts w:cs="Times New Roman"/>
          <w:szCs w:val="24"/>
          <w:lang w:val="en-US"/>
        </w:rPr>
        <w:t xml:space="preserve">.  In year 5, students will study </w:t>
      </w:r>
      <w:r w:rsidR="00B00438">
        <w:rPr>
          <w:rFonts w:cs="Times New Roman"/>
          <w:szCs w:val="24"/>
          <w:lang w:val="en-US"/>
        </w:rPr>
        <w:t>twentieth century w</w:t>
      </w:r>
      <w:r w:rsidR="00BE2450" w:rsidRPr="002972CC">
        <w:rPr>
          <w:rFonts w:cs="Times New Roman"/>
          <w:szCs w:val="24"/>
          <w:lang w:val="en-US"/>
        </w:rPr>
        <w:t>orld</w:t>
      </w:r>
      <w:r w:rsidR="00B00438">
        <w:rPr>
          <w:rFonts w:cs="Times New Roman"/>
          <w:szCs w:val="24"/>
          <w:lang w:val="en-US"/>
        </w:rPr>
        <w:t xml:space="preserve"> </w:t>
      </w:r>
      <w:r w:rsidR="00BE2450" w:rsidRPr="002972CC">
        <w:rPr>
          <w:rFonts w:cs="Times New Roman"/>
          <w:szCs w:val="24"/>
          <w:lang w:val="en-US"/>
        </w:rPr>
        <w:t xml:space="preserve">themes.  Remembering our main concept, </w:t>
      </w:r>
      <w:r w:rsidR="00BE2450" w:rsidRPr="002972CC">
        <w:rPr>
          <w:rFonts w:cs="Times New Roman"/>
          <w:b/>
          <w:i/>
          <w:szCs w:val="24"/>
          <w:lang w:val="en-US"/>
        </w:rPr>
        <w:t>history is the study of change over time</w:t>
      </w:r>
      <w:r w:rsidR="00317C8F">
        <w:rPr>
          <w:rFonts w:cs="Times New Roman"/>
          <w:b/>
          <w:i/>
          <w:szCs w:val="24"/>
          <w:lang w:val="en-US"/>
        </w:rPr>
        <w:t>:</w:t>
      </w:r>
      <w:r w:rsidR="00B00438">
        <w:rPr>
          <w:rFonts w:cs="Times New Roman"/>
          <w:b/>
          <w:i/>
          <w:szCs w:val="24"/>
          <w:lang w:val="en-US"/>
        </w:rPr>
        <w:t xml:space="preserve"> </w:t>
      </w:r>
      <w:r w:rsidR="00BE2450" w:rsidRPr="002972CC">
        <w:rPr>
          <w:rFonts w:cs="Times New Roman"/>
          <w:szCs w:val="24"/>
          <w:lang w:val="en-US"/>
        </w:rPr>
        <w:t>Students will analyze, evaluate, and assess major international conflicts, seek to exam</w:t>
      </w:r>
      <w:r w:rsidR="00506DBA">
        <w:rPr>
          <w:rFonts w:cs="Times New Roman"/>
          <w:szCs w:val="24"/>
          <w:lang w:val="en-US"/>
        </w:rPr>
        <w:t xml:space="preserve">ine influential world </w:t>
      </w:r>
      <w:r w:rsidR="00BE2450" w:rsidRPr="002972CC">
        <w:rPr>
          <w:rFonts w:cs="Times New Roman"/>
          <w:szCs w:val="24"/>
          <w:lang w:val="en-US"/>
        </w:rPr>
        <w:t>leaders, and understand the appreciation of different views.  This course will focus on the development of critical thinking, vocabulary expansion, document analysis, and essay writing/research skills.  Students will be familiarized with extended assi</w:t>
      </w:r>
      <w:r w:rsidR="00B00438">
        <w:rPr>
          <w:rFonts w:cs="Times New Roman"/>
          <w:szCs w:val="24"/>
          <w:lang w:val="en-US"/>
        </w:rPr>
        <w:t>gnments/tasks</w:t>
      </w:r>
      <w:r w:rsidR="00BE2450" w:rsidRPr="002972CC">
        <w:rPr>
          <w:rFonts w:cs="Times New Roman"/>
          <w:szCs w:val="24"/>
          <w:lang w:val="en-US"/>
        </w:rPr>
        <w:t>, primary and secondary sour</w:t>
      </w:r>
      <w:r w:rsidR="00E85080">
        <w:rPr>
          <w:rFonts w:cs="Times New Roman"/>
          <w:szCs w:val="24"/>
          <w:lang w:val="en-US"/>
        </w:rPr>
        <w:t>ces, independent research</w:t>
      </w:r>
      <w:r w:rsidR="00BE2450" w:rsidRPr="002972CC">
        <w:rPr>
          <w:rFonts w:cs="Times New Roman"/>
          <w:szCs w:val="24"/>
          <w:lang w:val="en-US"/>
        </w:rPr>
        <w:t xml:space="preserve">, </w:t>
      </w:r>
      <w:r w:rsidR="00E85080">
        <w:rPr>
          <w:rFonts w:cs="Times New Roman"/>
          <w:szCs w:val="24"/>
          <w:lang w:val="en-US"/>
        </w:rPr>
        <w:t xml:space="preserve">viewing short video </w:t>
      </w:r>
      <w:r w:rsidR="00BE2450" w:rsidRPr="002972CC">
        <w:rPr>
          <w:rFonts w:cs="Times New Roman"/>
          <w:szCs w:val="24"/>
          <w:lang w:val="en-US"/>
        </w:rPr>
        <w:t>documentaries</w:t>
      </w:r>
      <w:r w:rsidR="00B00438">
        <w:rPr>
          <w:rFonts w:cs="Times New Roman"/>
          <w:szCs w:val="24"/>
          <w:lang w:val="en-US"/>
        </w:rPr>
        <w:t xml:space="preserve"> of certain events, and class </w:t>
      </w:r>
      <w:r w:rsidR="00E85080">
        <w:rPr>
          <w:rFonts w:cs="Times New Roman"/>
          <w:szCs w:val="24"/>
          <w:lang w:val="en-US"/>
        </w:rPr>
        <w:t>discussion</w:t>
      </w:r>
      <w:r w:rsidR="00BE2450" w:rsidRPr="002972CC">
        <w:rPr>
          <w:rFonts w:cs="Times New Roman"/>
          <w:szCs w:val="24"/>
          <w:lang w:val="en-US"/>
        </w:rPr>
        <w:t>/debates.</w:t>
      </w:r>
    </w:p>
    <w:p w:rsidR="00BE2450" w:rsidRPr="002972CC" w:rsidRDefault="00BE2450" w:rsidP="00BE2450">
      <w:pPr>
        <w:pStyle w:val="NoSpacing"/>
        <w:rPr>
          <w:rFonts w:cs="Times New Roman"/>
          <w:szCs w:val="24"/>
          <w:u w:val="single"/>
          <w:lang w:val="en-US"/>
        </w:rPr>
      </w:pPr>
    </w:p>
    <w:p w:rsidR="00BE2450" w:rsidRPr="002972CC" w:rsidRDefault="00BE2450" w:rsidP="00BE2450">
      <w:pPr>
        <w:pStyle w:val="NoSpacing"/>
        <w:rPr>
          <w:rFonts w:cs="Times New Roman"/>
          <w:szCs w:val="24"/>
          <w:u w:val="single"/>
          <w:lang w:val="en-US"/>
        </w:rPr>
      </w:pPr>
      <w:r w:rsidRPr="002972CC">
        <w:rPr>
          <w:rFonts w:cs="Times New Roman"/>
          <w:szCs w:val="24"/>
          <w:u w:val="single"/>
          <w:lang w:val="en-US"/>
        </w:rPr>
        <w:t>UNIT TOPICS:</w:t>
      </w:r>
    </w:p>
    <w:p w:rsidR="00BE2450" w:rsidRPr="002972CC" w:rsidRDefault="00BE2450" w:rsidP="00BE2450">
      <w:pPr>
        <w:pStyle w:val="NoSpacing"/>
        <w:rPr>
          <w:rFonts w:cs="Times New Roman"/>
          <w:szCs w:val="24"/>
          <w:u w:val="single"/>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1: THE GREAT WAR AND PEACEMAKING</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 xml:space="preserve">UNIT 2: THE </w:t>
      </w:r>
      <w:r w:rsidR="00BE307F">
        <w:rPr>
          <w:rFonts w:cs="Times New Roman"/>
          <w:szCs w:val="24"/>
          <w:lang w:val="en-US"/>
        </w:rPr>
        <w:t xml:space="preserve">ORIGINS OF THE </w:t>
      </w:r>
      <w:r w:rsidRPr="002972CC">
        <w:rPr>
          <w:rFonts w:cs="Times New Roman"/>
          <w:szCs w:val="24"/>
          <w:lang w:val="en-US"/>
        </w:rPr>
        <w:t>SECOND WORLD WAR</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3: THE COLD WAR</w:t>
      </w:r>
    </w:p>
    <w:p w:rsidR="00BE2450" w:rsidRPr="002972CC" w:rsidRDefault="00BE2450" w:rsidP="00BE2450">
      <w:pPr>
        <w:pStyle w:val="NoSpacing"/>
        <w:rPr>
          <w:rFonts w:cs="Times New Roman"/>
          <w:szCs w:val="24"/>
          <w:lang w:val="en-US"/>
        </w:rPr>
      </w:pPr>
    </w:p>
    <w:p w:rsidR="00BE2450" w:rsidRPr="002972CC" w:rsidRDefault="00BE2450" w:rsidP="00BE2450">
      <w:pPr>
        <w:pStyle w:val="NoSpacing"/>
        <w:rPr>
          <w:rFonts w:cs="Times New Roman"/>
          <w:szCs w:val="24"/>
          <w:lang w:val="en-US"/>
        </w:rPr>
      </w:pPr>
      <w:r w:rsidRPr="002972CC">
        <w:rPr>
          <w:rFonts w:cs="Times New Roman"/>
          <w:szCs w:val="24"/>
          <w:lang w:val="en-US"/>
        </w:rPr>
        <w:t>UNIT 4: PEOPLE OF THE 20</w:t>
      </w:r>
      <w:r w:rsidRPr="002972CC">
        <w:rPr>
          <w:rFonts w:cs="Times New Roman"/>
          <w:szCs w:val="24"/>
          <w:vertAlign w:val="superscript"/>
          <w:lang w:val="en-US"/>
        </w:rPr>
        <w:t>TH</w:t>
      </w:r>
      <w:r w:rsidRPr="002972CC">
        <w:rPr>
          <w:rFonts w:cs="Times New Roman"/>
          <w:szCs w:val="24"/>
          <w:lang w:val="en-US"/>
        </w:rPr>
        <w:t xml:space="preserve"> CENTURY</w:t>
      </w:r>
    </w:p>
    <w:p w:rsidR="007B61CB" w:rsidRPr="002972CC" w:rsidRDefault="007B61CB" w:rsidP="00BE2450">
      <w:pPr>
        <w:pStyle w:val="NoSpacing"/>
        <w:rPr>
          <w:rFonts w:cs="Times New Roman"/>
          <w:szCs w:val="24"/>
          <w:lang w:val="en-US"/>
        </w:rPr>
      </w:pPr>
    </w:p>
    <w:p w:rsidR="00A15100" w:rsidRDefault="00A15100" w:rsidP="007B61CB">
      <w:pPr>
        <w:pStyle w:val="NoSpacing"/>
        <w:rPr>
          <w:szCs w:val="24"/>
          <w:lang w:val="en-US"/>
        </w:rPr>
      </w:pPr>
    </w:p>
    <w:p w:rsidR="007B61CB" w:rsidRPr="002972CC" w:rsidRDefault="007B61CB" w:rsidP="007B61CB">
      <w:pPr>
        <w:pStyle w:val="NoSpacing"/>
        <w:rPr>
          <w:szCs w:val="24"/>
          <w:lang w:val="en-US"/>
        </w:rPr>
      </w:pPr>
      <w:r w:rsidRPr="002972CC">
        <w:rPr>
          <w:szCs w:val="24"/>
          <w:lang w:val="en-US"/>
        </w:rPr>
        <w:lastRenderedPageBreak/>
        <w:t>Texts:</w:t>
      </w:r>
    </w:p>
    <w:p w:rsidR="007B61CB" w:rsidRPr="002972CC" w:rsidRDefault="007B61CB" w:rsidP="007B61CB">
      <w:pPr>
        <w:pStyle w:val="NoSpacing"/>
        <w:rPr>
          <w:szCs w:val="24"/>
          <w:lang w:val="en-US"/>
        </w:rPr>
      </w:pPr>
      <w:r w:rsidRPr="002972CC">
        <w:rPr>
          <w:szCs w:val="24"/>
          <w:lang w:val="en-US"/>
        </w:rPr>
        <w:t xml:space="preserve">Farmer, Alan.  </w:t>
      </w:r>
      <w:r w:rsidRPr="002972CC">
        <w:rPr>
          <w:szCs w:val="24"/>
          <w:u w:val="single"/>
          <w:lang w:val="en-US"/>
        </w:rPr>
        <w:t>An Introduction to Modern European History, 1890-1990</w:t>
      </w:r>
    </w:p>
    <w:p w:rsidR="007B61CB" w:rsidRPr="002972CC" w:rsidRDefault="007B61CB" w:rsidP="007B61CB">
      <w:pPr>
        <w:pStyle w:val="NoSpacing"/>
        <w:rPr>
          <w:szCs w:val="24"/>
          <w:lang w:val="en-US"/>
        </w:rPr>
      </w:pPr>
    </w:p>
    <w:p w:rsidR="007B61CB" w:rsidRPr="002972CC" w:rsidRDefault="007B61CB" w:rsidP="007B61CB">
      <w:pPr>
        <w:pStyle w:val="NoSpacing"/>
        <w:tabs>
          <w:tab w:val="left" w:pos="6975"/>
        </w:tabs>
        <w:rPr>
          <w:szCs w:val="24"/>
          <w:u w:val="single"/>
          <w:lang w:val="en-US"/>
        </w:rPr>
      </w:pPr>
      <w:r w:rsidRPr="002972CC">
        <w:rPr>
          <w:szCs w:val="24"/>
          <w:lang w:val="en-US"/>
        </w:rPr>
        <w:t xml:space="preserve">Hirsch, Sally, Thomas </w:t>
      </w:r>
      <w:proofErr w:type="spellStart"/>
      <w:r w:rsidRPr="002972CC">
        <w:rPr>
          <w:szCs w:val="24"/>
          <w:lang w:val="en-US"/>
        </w:rPr>
        <w:t>Triller</w:t>
      </w:r>
      <w:proofErr w:type="spellEnd"/>
      <w:r w:rsidRPr="002972CC">
        <w:rPr>
          <w:szCs w:val="24"/>
          <w:lang w:val="en-US"/>
        </w:rPr>
        <w:t xml:space="preserve">. </w:t>
      </w:r>
      <w:r w:rsidRPr="002972CC">
        <w:rPr>
          <w:szCs w:val="24"/>
          <w:u w:val="single"/>
          <w:lang w:val="en-US"/>
        </w:rPr>
        <w:t>Ind</w:t>
      </w:r>
      <w:r w:rsidR="00A611C8">
        <w:rPr>
          <w:szCs w:val="24"/>
          <w:u w:val="single"/>
          <w:lang w:val="en-US"/>
        </w:rPr>
        <w:t xml:space="preserve">ividuals &amp; Societies A Student </w:t>
      </w:r>
      <w:r w:rsidRPr="002972CC">
        <w:rPr>
          <w:szCs w:val="24"/>
          <w:u w:val="single"/>
          <w:lang w:val="en-US"/>
        </w:rPr>
        <w:t>Book</w:t>
      </w:r>
    </w:p>
    <w:p w:rsidR="007B61CB" w:rsidRPr="002972CC" w:rsidRDefault="007B61CB" w:rsidP="007B61CB">
      <w:pPr>
        <w:pStyle w:val="NoSpacing"/>
        <w:tabs>
          <w:tab w:val="left" w:pos="6975"/>
        </w:tabs>
        <w:rPr>
          <w:szCs w:val="24"/>
          <w:lang w:val="en-US"/>
        </w:rPr>
      </w:pPr>
    </w:p>
    <w:p w:rsidR="007B61CB" w:rsidRPr="002972CC" w:rsidRDefault="007B61CB" w:rsidP="007B61CB">
      <w:pPr>
        <w:pStyle w:val="NoSpacing"/>
        <w:tabs>
          <w:tab w:val="left" w:pos="6975"/>
        </w:tabs>
        <w:rPr>
          <w:szCs w:val="24"/>
          <w:lang w:val="en-US"/>
        </w:rPr>
      </w:pPr>
      <w:proofErr w:type="spellStart"/>
      <w:r w:rsidRPr="002972CC">
        <w:rPr>
          <w:szCs w:val="24"/>
          <w:lang w:val="en-US"/>
        </w:rPr>
        <w:t>McAleavy</w:t>
      </w:r>
      <w:proofErr w:type="spellEnd"/>
      <w:r w:rsidRPr="002972CC">
        <w:rPr>
          <w:szCs w:val="24"/>
          <w:lang w:val="en-US"/>
        </w:rPr>
        <w:t xml:space="preserve">, Tony, Paul Grey.  </w:t>
      </w:r>
      <w:r w:rsidRPr="002972CC">
        <w:rPr>
          <w:szCs w:val="24"/>
          <w:u w:val="single"/>
          <w:lang w:val="en-US"/>
        </w:rPr>
        <w:t>Modern World History, Combined Edition</w:t>
      </w:r>
      <w:r w:rsidRPr="002972CC">
        <w:rPr>
          <w:szCs w:val="24"/>
          <w:lang w:val="en-US"/>
        </w:rPr>
        <w:tab/>
      </w:r>
    </w:p>
    <w:p w:rsidR="007B61CB" w:rsidRPr="002972CC" w:rsidRDefault="007B61CB" w:rsidP="007B61CB">
      <w:pPr>
        <w:pStyle w:val="NoSpacing"/>
        <w:tabs>
          <w:tab w:val="left" w:pos="6975"/>
        </w:tabs>
        <w:rPr>
          <w:szCs w:val="24"/>
          <w:lang w:val="en-US"/>
        </w:rPr>
      </w:pPr>
    </w:p>
    <w:p w:rsidR="007B61CB" w:rsidRPr="002972CC" w:rsidRDefault="007B61CB" w:rsidP="007B61CB">
      <w:pPr>
        <w:pStyle w:val="NoSpacing"/>
        <w:tabs>
          <w:tab w:val="left" w:pos="6975"/>
        </w:tabs>
        <w:rPr>
          <w:szCs w:val="24"/>
          <w:u w:val="single"/>
          <w:lang w:val="en-US"/>
        </w:rPr>
      </w:pPr>
      <w:r w:rsidRPr="002972CC">
        <w:rPr>
          <w:szCs w:val="24"/>
          <w:lang w:val="en-US"/>
        </w:rPr>
        <w:t>-----------------------------------------------------------------------------------------------------------------</w:t>
      </w:r>
    </w:p>
    <w:p w:rsidR="007B61CB" w:rsidRPr="005F4325" w:rsidRDefault="007B61CB" w:rsidP="007B61CB">
      <w:pPr>
        <w:jc w:val="center"/>
        <w:rPr>
          <w:rFonts w:asciiTheme="minorHAnsi" w:hAnsiTheme="minorHAnsi"/>
          <w:b/>
          <w:color w:val="00B050"/>
          <w:sz w:val="28"/>
          <w:szCs w:val="28"/>
        </w:rPr>
      </w:pPr>
      <w:r w:rsidRPr="005F4325">
        <w:rPr>
          <w:rFonts w:asciiTheme="minorHAnsi" w:hAnsiTheme="minorHAnsi"/>
          <w:b/>
          <w:color w:val="00B050"/>
          <w:sz w:val="28"/>
          <w:szCs w:val="28"/>
        </w:rPr>
        <w:t>ASSESSMENT TASKS</w:t>
      </w:r>
    </w:p>
    <w:p w:rsidR="007B61CB" w:rsidRDefault="007B61CB" w:rsidP="007B61CB">
      <w:pPr>
        <w:pStyle w:val="NoSpacing"/>
        <w:rPr>
          <w:szCs w:val="24"/>
          <w:lang w:val="en-US"/>
        </w:rPr>
      </w:pPr>
      <w:r w:rsidRPr="002972CC">
        <w:rPr>
          <w:szCs w:val="24"/>
          <w:lang w:val="en-US"/>
        </w:rPr>
        <w:t xml:space="preserve">Students, in these courses, </w:t>
      </w:r>
      <w:proofErr w:type="gramStart"/>
      <w:r w:rsidRPr="002972CC">
        <w:rPr>
          <w:szCs w:val="24"/>
          <w:lang w:val="en-US"/>
        </w:rPr>
        <w:t xml:space="preserve">will be assessed, evaluated, </w:t>
      </w:r>
      <w:r w:rsidR="00A611C8">
        <w:rPr>
          <w:szCs w:val="24"/>
          <w:lang w:val="en-US"/>
        </w:rPr>
        <w:t>and observed through a variety</w:t>
      </w:r>
      <w:r w:rsidRPr="002972CC">
        <w:rPr>
          <w:szCs w:val="24"/>
          <w:lang w:val="en-US"/>
        </w:rPr>
        <w:t xml:space="preserve"> of tasks</w:t>
      </w:r>
      <w:proofErr w:type="gramEnd"/>
      <w:r w:rsidRPr="002972CC">
        <w:rPr>
          <w:szCs w:val="24"/>
          <w:lang w:val="en-US"/>
        </w:rPr>
        <w:t>.  The purpose of assessment is for each student to receive constructive feedback from the teacher.  This information is necessary for each student to be aware of his or her level of achievement.  These as</w:t>
      </w:r>
      <w:r w:rsidR="00AB4BF8">
        <w:rPr>
          <w:szCs w:val="24"/>
          <w:lang w:val="en-US"/>
        </w:rPr>
        <w:t xml:space="preserve">sessment tasks </w:t>
      </w:r>
      <w:proofErr w:type="gramStart"/>
      <w:r w:rsidR="00AB4BF8">
        <w:rPr>
          <w:szCs w:val="24"/>
          <w:lang w:val="en-US"/>
        </w:rPr>
        <w:t>are assigned</w:t>
      </w:r>
      <w:proofErr w:type="gramEnd"/>
      <w:r w:rsidRPr="002972CC">
        <w:rPr>
          <w:szCs w:val="24"/>
          <w:lang w:val="en-US"/>
        </w:rPr>
        <w:t xml:space="preserve"> in order for the history curriculum</w:t>
      </w:r>
      <w:r w:rsidR="000F377E">
        <w:rPr>
          <w:szCs w:val="24"/>
          <w:lang w:val="en-US"/>
        </w:rPr>
        <w:t xml:space="preserve"> objectives and skills to be achieved</w:t>
      </w:r>
      <w:r w:rsidR="00AB4BF8">
        <w:rPr>
          <w:szCs w:val="24"/>
          <w:lang w:val="en-US"/>
        </w:rPr>
        <w:t xml:space="preserve"> in year 4 and 5.  </w:t>
      </w:r>
      <w:r w:rsidRPr="002972CC">
        <w:rPr>
          <w:szCs w:val="24"/>
          <w:lang w:val="en-US"/>
        </w:rPr>
        <w:t>They include:</w:t>
      </w:r>
    </w:p>
    <w:p w:rsidR="000F377E" w:rsidRPr="002972CC" w:rsidRDefault="000F377E" w:rsidP="007B61CB">
      <w:pPr>
        <w:pStyle w:val="NoSpacing"/>
        <w:rPr>
          <w:szCs w:val="24"/>
          <w:lang w:val="en-US"/>
        </w:rPr>
      </w:pPr>
    </w:p>
    <w:p w:rsidR="007B61CB" w:rsidRPr="00834F80" w:rsidRDefault="007B61CB" w:rsidP="007B61CB">
      <w:pPr>
        <w:pStyle w:val="ListParagraph"/>
        <w:numPr>
          <w:ilvl w:val="0"/>
          <w:numId w:val="4"/>
        </w:numPr>
        <w:rPr>
          <w:rFonts w:cs="Times New Roman"/>
          <w:szCs w:val="24"/>
        </w:rPr>
      </w:pPr>
      <w:r w:rsidRPr="00834F80">
        <w:rPr>
          <w:rFonts w:cs="Times New Roman"/>
          <w:szCs w:val="24"/>
        </w:rPr>
        <w:t>Organization and neatness of notes in the notebook</w:t>
      </w:r>
    </w:p>
    <w:p w:rsidR="007B61CB" w:rsidRPr="00834F80" w:rsidRDefault="007B61CB" w:rsidP="007B61CB">
      <w:pPr>
        <w:pStyle w:val="ListParagraph"/>
        <w:numPr>
          <w:ilvl w:val="0"/>
          <w:numId w:val="4"/>
        </w:numPr>
        <w:rPr>
          <w:rFonts w:cs="Times New Roman"/>
          <w:szCs w:val="24"/>
        </w:rPr>
      </w:pPr>
      <w:r w:rsidRPr="00834F80">
        <w:rPr>
          <w:rFonts w:cs="Times New Roman"/>
          <w:szCs w:val="24"/>
        </w:rPr>
        <w:t>Group work</w:t>
      </w:r>
    </w:p>
    <w:p w:rsidR="007B61CB" w:rsidRPr="00834F80" w:rsidRDefault="007B61CB" w:rsidP="007B61CB">
      <w:pPr>
        <w:pStyle w:val="ListParagraph"/>
        <w:numPr>
          <w:ilvl w:val="0"/>
          <w:numId w:val="4"/>
        </w:numPr>
        <w:rPr>
          <w:rFonts w:cs="Times New Roman"/>
          <w:szCs w:val="24"/>
        </w:rPr>
      </w:pPr>
      <w:r w:rsidRPr="00834F80">
        <w:rPr>
          <w:rFonts w:cs="Times New Roman"/>
          <w:szCs w:val="24"/>
        </w:rPr>
        <w:t>Class participation</w:t>
      </w:r>
    </w:p>
    <w:p w:rsidR="007B61CB" w:rsidRPr="00834F80" w:rsidRDefault="007B61CB" w:rsidP="007B61CB">
      <w:pPr>
        <w:pStyle w:val="ListParagraph"/>
        <w:numPr>
          <w:ilvl w:val="0"/>
          <w:numId w:val="4"/>
        </w:numPr>
        <w:rPr>
          <w:rFonts w:cs="Times New Roman"/>
          <w:szCs w:val="24"/>
        </w:rPr>
      </w:pPr>
      <w:r w:rsidRPr="00834F80">
        <w:rPr>
          <w:rFonts w:cs="Times New Roman"/>
          <w:szCs w:val="24"/>
        </w:rPr>
        <w:t>Exams</w:t>
      </w:r>
    </w:p>
    <w:p w:rsidR="007B61CB" w:rsidRPr="00834F80" w:rsidRDefault="007B61CB" w:rsidP="007B61CB">
      <w:pPr>
        <w:pStyle w:val="ListParagraph"/>
        <w:numPr>
          <w:ilvl w:val="0"/>
          <w:numId w:val="4"/>
        </w:numPr>
        <w:rPr>
          <w:rFonts w:cs="Times New Roman"/>
          <w:szCs w:val="24"/>
        </w:rPr>
      </w:pPr>
      <w:r w:rsidRPr="00834F80">
        <w:rPr>
          <w:rFonts w:cs="Times New Roman"/>
          <w:szCs w:val="24"/>
        </w:rPr>
        <w:t>Quizzes</w:t>
      </w:r>
    </w:p>
    <w:p w:rsidR="007B61CB" w:rsidRPr="00834F80" w:rsidRDefault="007B61CB" w:rsidP="007B61CB">
      <w:pPr>
        <w:pStyle w:val="ListParagraph"/>
        <w:numPr>
          <w:ilvl w:val="0"/>
          <w:numId w:val="4"/>
        </w:numPr>
        <w:rPr>
          <w:rFonts w:cs="Times New Roman"/>
          <w:szCs w:val="24"/>
        </w:rPr>
      </w:pPr>
      <w:r w:rsidRPr="00834F80">
        <w:rPr>
          <w:rFonts w:cs="Times New Roman"/>
          <w:szCs w:val="24"/>
        </w:rPr>
        <w:t>Construction of a timeline</w:t>
      </w:r>
    </w:p>
    <w:p w:rsidR="007B61CB" w:rsidRPr="00834F80" w:rsidRDefault="007B61CB" w:rsidP="007B61CB">
      <w:pPr>
        <w:pStyle w:val="ListParagraph"/>
        <w:numPr>
          <w:ilvl w:val="0"/>
          <w:numId w:val="4"/>
        </w:numPr>
        <w:rPr>
          <w:rFonts w:cs="Times New Roman"/>
          <w:szCs w:val="24"/>
        </w:rPr>
      </w:pPr>
      <w:r w:rsidRPr="00834F80">
        <w:rPr>
          <w:rFonts w:cs="Times New Roman"/>
          <w:szCs w:val="24"/>
        </w:rPr>
        <w:t>Role playing</w:t>
      </w:r>
    </w:p>
    <w:p w:rsidR="007B61CB" w:rsidRPr="00834F80" w:rsidRDefault="007B61CB" w:rsidP="007B61CB">
      <w:pPr>
        <w:pStyle w:val="ListParagraph"/>
        <w:numPr>
          <w:ilvl w:val="0"/>
          <w:numId w:val="4"/>
        </w:numPr>
        <w:rPr>
          <w:rFonts w:cs="Times New Roman"/>
          <w:szCs w:val="24"/>
        </w:rPr>
      </w:pPr>
      <w:r w:rsidRPr="00834F80">
        <w:rPr>
          <w:rFonts w:cs="Times New Roman"/>
          <w:szCs w:val="24"/>
        </w:rPr>
        <w:t>Oral presentation</w:t>
      </w:r>
    </w:p>
    <w:p w:rsidR="007B61CB" w:rsidRPr="00834F80" w:rsidRDefault="007B61CB" w:rsidP="007B61CB">
      <w:pPr>
        <w:pStyle w:val="ListParagraph"/>
        <w:numPr>
          <w:ilvl w:val="0"/>
          <w:numId w:val="4"/>
        </w:numPr>
        <w:rPr>
          <w:rFonts w:cs="Times New Roman"/>
          <w:szCs w:val="24"/>
        </w:rPr>
      </w:pPr>
      <w:r w:rsidRPr="00834F80">
        <w:rPr>
          <w:rFonts w:cs="Times New Roman"/>
          <w:szCs w:val="24"/>
        </w:rPr>
        <w:t>Debates citing historical evidence</w:t>
      </w:r>
    </w:p>
    <w:p w:rsidR="007B61CB" w:rsidRPr="00834F80" w:rsidRDefault="007B61CB" w:rsidP="007B61CB">
      <w:pPr>
        <w:pStyle w:val="ListParagraph"/>
        <w:numPr>
          <w:ilvl w:val="0"/>
          <w:numId w:val="4"/>
        </w:numPr>
        <w:rPr>
          <w:rFonts w:cs="Times New Roman"/>
          <w:szCs w:val="24"/>
        </w:rPr>
      </w:pPr>
      <w:r w:rsidRPr="00834F80">
        <w:rPr>
          <w:rFonts w:cs="Times New Roman"/>
          <w:szCs w:val="24"/>
        </w:rPr>
        <w:t>Reading a map</w:t>
      </w:r>
    </w:p>
    <w:p w:rsidR="007B61CB" w:rsidRPr="00834F80" w:rsidRDefault="007B61CB" w:rsidP="007B61CB">
      <w:pPr>
        <w:pStyle w:val="ListParagraph"/>
        <w:numPr>
          <w:ilvl w:val="0"/>
          <w:numId w:val="4"/>
        </w:numPr>
        <w:rPr>
          <w:rFonts w:cs="Times New Roman"/>
          <w:szCs w:val="24"/>
        </w:rPr>
      </w:pPr>
      <w:r w:rsidRPr="00834F80">
        <w:rPr>
          <w:rFonts w:cs="Times New Roman"/>
          <w:szCs w:val="24"/>
        </w:rPr>
        <w:t>Evaluation of  primary and secondary sources</w:t>
      </w:r>
    </w:p>
    <w:p w:rsidR="007B61CB" w:rsidRPr="00834F80" w:rsidRDefault="007B61CB" w:rsidP="007B61CB">
      <w:pPr>
        <w:pStyle w:val="ListParagraph"/>
        <w:numPr>
          <w:ilvl w:val="0"/>
          <w:numId w:val="4"/>
        </w:numPr>
        <w:rPr>
          <w:rFonts w:cs="Times New Roman"/>
          <w:szCs w:val="24"/>
        </w:rPr>
      </w:pPr>
      <w:r w:rsidRPr="00834F80">
        <w:rPr>
          <w:rFonts w:cs="Times New Roman"/>
          <w:szCs w:val="24"/>
        </w:rPr>
        <w:t>Determine bias of sources</w:t>
      </w:r>
    </w:p>
    <w:p w:rsidR="007B61CB" w:rsidRPr="00834F80" w:rsidRDefault="007B61CB" w:rsidP="007B61CB">
      <w:pPr>
        <w:pStyle w:val="ListParagraph"/>
        <w:numPr>
          <w:ilvl w:val="0"/>
          <w:numId w:val="4"/>
        </w:numPr>
        <w:rPr>
          <w:rFonts w:cs="Times New Roman"/>
          <w:szCs w:val="24"/>
        </w:rPr>
      </w:pPr>
      <w:r w:rsidRPr="00834F80">
        <w:rPr>
          <w:rFonts w:cs="Times New Roman"/>
          <w:szCs w:val="24"/>
        </w:rPr>
        <w:t>Critical analysis of historical documents</w:t>
      </w:r>
    </w:p>
    <w:p w:rsidR="007B61CB" w:rsidRPr="00834F80" w:rsidRDefault="007B61CB" w:rsidP="007B61CB">
      <w:pPr>
        <w:pStyle w:val="ListParagraph"/>
        <w:numPr>
          <w:ilvl w:val="0"/>
          <w:numId w:val="4"/>
        </w:numPr>
        <w:rPr>
          <w:rFonts w:cs="Times New Roman"/>
          <w:szCs w:val="24"/>
        </w:rPr>
      </w:pPr>
      <w:r w:rsidRPr="00834F80">
        <w:rPr>
          <w:rFonts w:cs="Times New Roman"/>
          <w:szCs w:val="24"/>
        </w:rPr>
        <w:t>Fill out questionnaires</w:t>
      </w:r>
    </w:p>
    <w:p w:rsidR="007B61CB" w:rsidRPr="00834F80" w:rsidRDefault="007B61CB" w:rsidP="007B61CB">
      <w:pPr>
        <w:pStyle w:val="ListParagraph"/>
        <w:numPr>
          <w:ilvl w:val="0"/>
          <w:numId w:val="4"/>
        </w:numPr>
        <w:rPr>
          <w:rFonts w:cs="Times New Roman"/>
          <w:szCs w:val="24"/>
        </w:rPr>
      </w:pPr>
      <w:r w:rsidRPr="00834F80">
        <w:rPr>
          <w:rFonts w:cs="Times New Roman"/>
          <w:szCs w:val="24"/>
        </w:rPr>
        <w:t>Write an essay/defend a thesis</w:t>
      </w:r>
    </w:p>
    <w:p w:rsidR="007B61CB" w:rsidRPr="00834F80" w:rsidRDefault="007B61CB" w:rsidP="007B61CB">
      <w:pPr>
        <w:pStyle w:val="ListParagraph"/>
        <w:numPr>
          <w:ilvl w:val="0"/>
          <w:numId w:val="4"/>
        </w:numPr>
        <w:rPr>
          <w:rFonts w:cs="Times New Roman"/>
          <w:szCs w:val="24"/>
        </w:rPr>
      </w:pPr>
      <w:r w:rsidRPr="00834F80">
        <w:rPr>
          <w:rFonts w:cs="Times New Roman"/>
          <w:szCs w:val="24"/>
        </w:rPr>
        <w:t>Classroom discussions</w:t>
      </w:r>
    </w:p>
    <w:p w:rsidR="007B61CB" w:rsidRPr="00834F80" w:rsidRDefault="007B61CB" w:rsidP="007B61CB">
      <w:pPr>
        <w:pStyle w:val="ListParagraph"/>
        <w:numPr>
          <w:ilvl w:val="0"/>
          <w:numId w:val="4"/>
        </w:numPr>
        <w:rPr>
          <w:rFonts w:cs="Times New Roman"/>
          <w:szCs w:val="24"/>
        </w:rPr>
      </w:pPr>
      <w:r w:rsidRPr="00834F80">
        <w:rPr>
          <w:rFonts w:cs="Times New Roman"/>
          <w:szCs w:val="24"/>
        </w:rPr>
        <w:t>Identify sources: writing bibliographies</w:t>
      </w:r>
    </w:p>
    <w:p w:rsidR="007B61CB" w:rsidRPr="00834F80" w:rsidRDefault="007B61CB" w:rsidP="007B61CB">
      <w:pPr>
        <w:pStyle w:val="ListParagraph"/>
        <w:numPr>
          <w:ilvl w:val="0"/>
          <w:numId w:val="4"/>
        </w:numPr>
        <w:rPr>
          <w:rFonts w:cs="Times New Roman"/>
          <w:szCs w:val="24"/>
        </w:rPr>
      </w:pPr>
      <w:r w:rsidRPr="00834F80">
        <w:rPr>
          <w:rFonts w:cs="Times New Roman"/>
          <w:szCs w:val="24"/>
        </w:rPr>
        <w:t>Written assignments</w:t>
      </w:r>
    </w:p>
    <w:p w:rsidR="007B61CB" w:rsidRDefault="007B61CB" w:rsidP="007B61CB">
      <w:pPr>
        <w:pStyle w:val="ListParagraph"/>
        <w:numPr>
          <w:ilvl w:val="0"/>
          <w:numId w:val="4"/>
        </w:numPr>
        <w:rPr>
          <w:rFonts w:cs="Times New Roman"/>
          <w:szCs w:val="24"/>
        </w:rPr>
      </w:pPr>
      <w:r w:rsidRPr="00834F80">
        <w:rPr>
          <w:rFonts w:cs="Times New Roman"/>
          <w:szCs w:val="24"/>
        </w:rPr>
        <w:t>Reading comprehension</w:t>
      </w:r>
    </w:p>
    <w:p w:rsidR="00BE307F" w:rsidRDefault="00BE307F" w:rsidP="007B61CB">
      <w:pPr>
        <w:pStyle w:val="ListParagraph"/>
        <w:numPr>
          <w:ilvl w:val="0"/>
          <w:numId w:val="4"/>
        </w:numPr>
        <w:rPr>
          <w:rFonts w:cs="Times New Roman"/>
          <w:szCs w:val="24"/>
        </w:rPr>
      </w:pPr>
      <w:r>
        <w:rPr>
          <w:rFonts w:cs="Times New Roman"/>
          <w:szCs w:val="24"/>
        </w:rPr>
        <w:t>Final course exam (varies accord</w:t>
      </w:r>
      <w:r w:rsidR="006C0B8E">
        <w:rPr>
          <w:rFonts w:cs="Times New Roman"/>
          <w:szCs w:val="24"/>
        </w:rPr>
        <w:t>ing to school year &amp; class</w:t>
      </w:r>
      <w:r>
        <w:rPr>
          <w:rFonts w:cs="Times New Roman"/>
          <w:szCs w:val="24"/>
        </w:rPr>
        <w:t>, year 4 or 5)</w:t>
      </w:r>
    </w:p>
    <w:p w:rsidR="0008746A" w:rsidRDefault="0008746A" w:rsidP="007B61CB">
      <w:pPr>
        <w:pStyle w:val="NoSpacing"/>
        <w:jc w:val="center"/>
        <w:rPr>
          <w:szCs w:val="24"/>
          <w:lang w:val="en-US"/>
        </w:rPr>
      </w:pPr>
      <w:bookmarkStart w:id="0" w:name="_GoBack"/>
      <w:bookmarkEnd w:id="0"/>
    </w:p>
    <w:p w:rsidR="00BE307F" w:rsidRDefault="00BE307F" w:rsidP="007B61CB">
      <w:pPr>
        <w:pStyle w:val="NoSpacing"/>
        <w:jc w:val="center"/>
        <w:rPr>
          <w:szCs w:val="24"/>
          <w:lang w:val="en-US"/>
        </w:rPr>
      </w:pPr>
    </w:p>
    <w:p w:rsidR="00BE307F" w:rsidRDefault="00BE307F" w:rsidP="007B61CB">
      <w:pPr>
        <w:pStyle w:val="NoSpacing"/>
        <w:jc w:val="center"/>
        <w:rPr>
          <w:szCs w:val="24"/>
          <w:lang w:val="en-US"/>
        </w:rPr>
      </w:pPr>
    </w:p>
    <w:p w:rsidR="00BE307F" w:rsidRPr="002972CC" w:rsidRDefault="00BE307F" w:rsidP="007B61CB">
      <w:pPr>
        <w:pStyle w:val="NoSpacing"/>
        <w:jc w:val="center"/>
        <w:rPr>
          <w:szCs w:val="24"/>
          <w:lang w:val="en-US"/>
        </w:rPr>
      </w:pPr>
    </w:p>
    <w:p w:rsidR="0008746A" w:rsidRPr="002972CC" w:rsidRDefault="0008746A" w:rsidP="007B61CB">
      <w:pPr>
        <w:pStyle w:val="NoSpacing"/>
        <w:jc w:val="center"/>
        <w:rPr>
          <w:szCs w:val="24"/>
          <w:lang w:val="en-US"/>
        </w:rPr>
      </w:pPr>
    </w:p>
    <w:p w:rsidR="0008746A" w:rsidRPr="002972CC" w:rsidRDefault="0008746A" w:rsidP="007B61CB">
      <w:pPr>
        <w:pStyle w:val="NoSpacing"/>
        <w:jc w:val="center"/>
        <w:rPr>
          <w:szCs w:val="24"/>
          <w:lang w:val="en-US"/>
        </w:rPr>
      </w:pPr>
    </w:p>
    <w:p w:rsidR="00A15100" w:rsidRDefault="00A15100" w:rsidP="007B61CB">
      <w:pPr>
        <w:pStyle w:val="NoSpacing"/>
        <w:jc w:val="center"/>
        <w:rPr>
          <w:rFonts w:cs="Times New Roman"/>
          <w:b/>
          <w:szCs w:val="24"/>
          <w:lang w:val="en-US"/>
        </w:rPr>
      </w:pPr>
    </w:p>
    <w:p w:rsidR="00A15100" w:rsidRDefault="00A15100" w:rsidP="007B61CB">
      <w:pPr>
        <w:pStyle w:val="NoSpacing"/>
        <w:jc w:val="center"/>
        <w:rPr>
          <w:rFonts w:cs="Times New Roman"/>
          <w:b/>
          <w:szCs w:val="24"/>
          <w:lang w:val="en-US"/>
        </w:rPr>
      </w:pPr>
    </w:p>
    <w:p w:rsidR="00A15100" w:rsidRDefault="00A15100" w:rsidP="007B61CB">
      <w:pPr>
        <w:pStyle w:val="NoSpacing"/>
        <w:jc w:val="center"/>
        <w:rPr>
          <w:rFonts w:cs="Times New Roman"/>
          <w:b/>
          <w:szCs w:val="24"/>
          <w:lang w:val="en-US"/>
        </w:rPr>
      </w:pPr>
    </w:p>
    <w:p w:rsidR="007B61CB" w:rsidRPr="00351D96" w:rsidRDefault="007B61CB" w:rsidP="007B61CB">
      <w:pPr>
        <w:pStyle w:val="NoSpacing"/>
        <w:jc w:val="center"/>
        <w:rPr>
          <w:rFonts w:cs="Times New Roman"/>
          <w:b/>
          <w:szCs w:val="24"/>
          <w:lang w:val="en-US"/>
        </w:rPr>
      </w:pPr>
      <w:r w:rsidRPr="00351D96">
        <w:rPr>
          <w:rFonts w:cs="Times New Roman"/>
          <w:b/>
          <w:szCs w:val="24"/>
          <w:lang w:val="en-US"/>
        </w:rPr>
        <w:lastRenderedPageBreak/>
        <w:t>ASSESSMENT FOR HISTORY MYP4 AND MYP5</w:t>
      </w:r>
    </w:p>
    <w:p w:rsidR="00E81F76" w:rsidRDefault="00E81F76" w:rsidP="0008746A">
      <w:pPr>
        <w:rPr>
          <w:rFonts w:cs="Times New Roman"/>
          <w:szCs w:val="24"/>
        </w:rPr>
      </w:pPr>
    </w:p>
    <w:p w:rsidR="0008746A" w:rsidRPr="00E80D36" w:rsidRDefault="0008746A" w:rsidP="0008746A">
      <w:pPr>
        <w:rPr>
          <w:rFonts w:cs="Times New Roman"/>
          <w:szCs w:val="24"/>
        </w:rPr>
      </w:pPr>
      <w:r w:rsidRPr="00E80D36">
        <w:rPr>
          <w:rFonts w:cs="Times New Roman"/>
          <w:szCs w:val="24"/>
        </w:rPr>
        <w:t>In the history course</w:t>
      </w:r>
      <w:r w:rsidR="00E81F76">
        <w:rPr>
          <w:rFonts w:cs="Times New Roman"/>
          <w:szCs w:val="24"/>
        </w:rPr>
        <w:t>,</w:t>
      </w:r>
      <w:r w:rsidRPr="00E80D36">
        <w:rPr>
          <w:rFonts w:cs="Times New Roman"/>
          <w:szCs w:val="24"/>
        </w:rPr>
        <w:t xml:space="preserve"> four criteria </w:t>
      </w:r>
      <w:proofErr w:type="gramStart"/>
      <w:r w:rsidRPr="00E80D36">
        <w:rPr>
          <w:rFonts w:cs="Times New Roman"/>
          <w:szCs w:val="24"/>
        </w:rPr>
        <w:t>are assessed</w:t>
      </w:r>
      <w:proofErr w:type="gramEnd"/>
      <w:r w:rsidRPr="00E80D36">
        <w:rPr>
          <w:rFonts w:cs="Times New Roman"/>
          <w:szCs w:val="24"/>
        </w:rPr>
        <w:t>:</w:t>
      </w:r>
    </w:p>
    <w:p w:rsidR="007B61CB" w:rsidRPr="00E80D36" w:rsidRDefault="007B61CB" w:rsidP="007B61CB">
      <w:pPr>
        <w:pStyle w:val="NoSpacing"/>
        <w:rPr>
          <w:rFonts w:cs="Times New Roman"/>
          <w:szCs w:val="24"/>
          <w:lang w:val="en-US"/>
        </w:rPr>
      </w:pPr>
      <w:r w:rsidRPr="00E80D36">
        <w:rPr>
          <w:rFonts w:cs="Times New Roman"/>
          <w:b/>
          <w:szCs w:val="24"/>
          <w:lang w:val="en-US"/>
        </w:rPr>
        <w:t xml:space="preserve">Criterion </w:t>
      </w:r>
      <w:proofErr w:type="gramStart"/>
      <w:r w:rsidRPr="00E80D36">
        <w:rPr>
          <w:rFonts w:cs="Times New Roman"/>
          <w:b/>
          <w:szCs w:val="24"/>
          <w:lang w:val="en-US"/>
        </w:rPr>
        <w:t>A</w:t>
      </w:r>
      <w:proofErr w:type="gramEnd"/>
      <w:r w:rsidRPr="00E80D36">
        <w:rPr>
          <w:rFonts w:cs="Times New Roman"/>
          <w:b/>
          <w:szCs w:val="24"/>
          <w:lang w:val="en-US"/>
        </w:rPr>
        <w:t xml:space="preserve"> (max 8)</w:t>
      </w:r>
      <w:r w:rsidRPr="00E80D36">
        <w:rPr>
          <w:rFonts w:cs="Times New Roman"/>
          <w:szCs w:val="24"/>
          <w:lang w:val="en-US"/>
        </w:rPr>
        <w:t>: Knowing and understanding</w:t>
      </w:r>
    </w:p>
    <w:p w:rsidR="002972CC" w:rsidRPr="00E80D36" w:rsidRDefault="002972CC" w:rsidP="007B61CB">
      <w:pPr>
        <w:pStyle w:val="NoSpacing"/>
        <w:rPr>
          <w:rFonts w:cs="Times New Roman"/>
          <w:szCs w:val="24"/>
          <w:lang w:val="en-US"/>
        </w:rPr>
      </w:pPr>
      <w:r w:rsidRPr="00E80D36">
        <w:rPr>
          <w:rFonts w:cs="Times New Roman"/>
          <w:szCs w:val="24"/>
          <w:lang w:val="en-US"/>
        </w:rPr>
        <w:t xml:space="preserve">Use of </w:t>
      </w:r>
      <w:r w:rsidR="00DE5B1F" w:rsidRPr="00E80D36">
        <w:rPr>
          <w:rFonts w:cs="Times New Roman"/>
          <w:szCs w:val="24"/>
          <w:lang w:val="en-US"/>
        </w:rPr>
        <w:t>historical</w:t>
      </w:r>
      <w:r w:rsidR="00E81F76">
        <w:rPr>
          <w:rFonts w:cs="Times New Roman"/>
          <w:szCs w:val="24"/>
          <w:lang w:val="en-US"/>
        </w:rPr>
        <w:t xml:space="preserve"> terminology;</w:t>
      </w:r>
      <w:r w:rsidRPr="00E80D36">
        <w:rPr>
          <w:rFonts w:cs="Times New Roman"/>
          <w:szCs w:val="24"/>
          <w:lang w:val="en-US"/>
        </w:rPr>
        <w:t xml:space="preserve"> descriptions and explanations of historical </w:t>
      </w:r>
      <w:r w:rsidR="00DE5B1F" w:rsidRPr="00E80D36">
        <w:rPr>
          <w:rFonts w:cs="Times New Roman"/>
          <w:szCs w:val="24"/>
          <w:lang w:val="en-US"/>
        </w:rPr>
        <w:t>concepts</w:t>
      </w:r>
      <w:r w:rsidRPr="00E80D36">
        <w:rPr>
          <w:rFonts w:cs="Times New Roman"/>
          <w:szCs w:val="24"/>
          <w:lang w:val="en-US"/>
        </w:rPr>
        <w:t>, events.</w:t>
      </w:r>
    </w:p>
    <w:p w:rsidR="00E81F76" w:rsidRPr="00E80D36" w:rsidRDefault="007B61CB" w:rsidP="007B61CB">
      <w:pPr>
        <w:pStyle w:val="NoSpacing"/>
        <w:rPr>
          <w:rFonts w:cs="Times New Roman"/>
          <w:szCs w:val="24"/>
          <w:lang w:val="en-US"/>
        </w:rPr>
      </w:pPr>
      <w:r w:rsidRPr="00E80D36">
        <w:rPr>
          <w:rFonts w:cs="Times New Roman"/>
          <w:b/>
          <w:szCs w:val="24"/>
          <w:lang w:val="en-US"/>
        </w:rPr>
        <w:t>Criterion B (max 8)</w:t>
      </w:r>
      <w:r w:rsidRPr="00E80D36">
        <w:rPr>
          <w:rFonts w:cs="Times New Roman"/>
          <w:szCs w:val="24"/>
          <w:lang w:val="en-US"/>
        </w:rPr>
        <w:t>: Investigating</w:t>
      </w:r>
    </w:p>
    <w:p w:rsidR="002972CC" w:rsidRPr="00E80D36" w:rsidRDefault="002972CC" w:rsidP="007B61CB">
      <w:pPr>
        <w:pStyle w:val="NoSpacing"/>
        <w:rPr>
          <w:rFonts w:cs="Times New Roman"/>
          <w:szCs w:val="24"/>
          <w:lang w:val="en-US"/>
        </w:rPr>
      </w:pPr>
      <w:r w:rsidRPr="00E80D36">
        <w:rPr>
          <w:rFonts w:cs="Times New Roman"/>
          <w:szCs w:val="24"/>
          <w:lang w:val="en-US"/>
        </w:rPr>
        <w:t xml:space="preserve">Formulate and </w:t>
      </w:r>
      <w:r w:rsidR="00DE5B1F" w:rsidRPr="00E80D36">
        <w:rPr>
          <w:rFonts w:cs="Times New Roman"/>
          <w:szCs w:val="24"/>
          <w:lang w:val="en-US"/>
        </w:rPr>
        <w:t>evaluate</w:t>
      </w:r>
      <w:r w:rsidRPr="00E80D36">
        <w:rPr>
          <w:rFonts w:cs="Times New Roman"/>
          <w:szCs w:val="24"/>
          <w:lang w:val="en-US"/>
        </w:rPr>
        <w:t xml:space="preserve"> a research question.</w:t>
      </w:r>
    </w:p>
    <w:p w:rsidR="007B61CB" w:rsidRPr="00E80D36" w:rsidRDefault="007B61CB" w:rsidP="007B61CB">
      <w:pPr>
        <w:pStyle w:val="NoSpacing"/>
        <w:rPr>
          <w:rFonts w:cs="Times New Roman"/>
          <w:szCs w:val="24"/>
          <w:lang w:val="en-US"/>
        </w:rPr>
      </w:pPr>
      <w:r w:rsidRPr="00E80D36">
        <w:rPr>
          <w:rFonts w:cs="Times New Roman"/>
          <w:b/>
          <w:szCs w:val="24"/>
          <w:lang w:val="en-US"/>
        </w:rPr>
        <w:t>Criterion C (max 8)</w:t>
      </w:r>
      <w:r w:rsidRPr="00E80D36">
        <w:rPr>
          <w:rFonts w:cs="Times New Roman"/>
          <w:szCs w:val="24"/>
          <w:lang w:val="en-US"/>
        </w:rPr>
        <w:t>: Communicating</w:t>
      </w:r>
    </w:p>
    <w:p w:rsidR="002972CC" w:rsidRPr="00E80D36" w:rsidRDefault="002972CC" w:rsidP="007B61CB">
      <w:pPr>
        <w:pStyle w:val="NoSpacing"/>
        <w:rPr>
          <w:rFonts w:cs="Times New Roman"/>
          <w:szCs w:val="24"/>
          <w:lang w:val="en-US"/>
        </w:rPr>
      </w:pPr>
      <w:r w:rsidRPr="00E80D36">
        <w:rPr>
          <w:rFonts w:cs="Times New Roman"/>
          <w:szCs w:val="24"/>
          <w:lang w:val="en-US"/>
        </w:rPr>
        <w:t xml:space="preserve">Structure and </w:t>
      </w:r>
      <w:r w:rsidR="00E81F76">
        <w:rPr>
          <w:rFonts w:cs="Times New Roman"/>
          <w:szCs w:val="24"/>
          <w:lang w:val="en-US"/>
        </w:rPr>
        <w:t>document sources of information;</w:t>
      </w:r>
      <w:r w:rsidRPr="00E80D36">
        <w:rPr>
          <w:rFonts w:cs="Times New Roman"/>
          <w:szCs w:val="24"/>
          <w:lang w:val="en-US"/>
        </w:rPr>
        <w:t xml:space="preserve"> presentation of information.</w:t>
      </w:r>
    </w:p>
    <w:p w:rsidR="007B61CB" w:rsidRPr="00E80D36" w:rsidRDefault="007B61CB" w:rsidP="007B61CB">
      <w:pPr>
        <w:pStyle w:val="NoSpacing"/>
        <w:rPr>
          <w:rFonts w:cs="Times New Roman"/>
          <w:szCs w:val="24"/>
          <w:lang w:val="en-US"/>
        </w:rPr>
      </w:pPr>
      <w:r w:rsidRPr="00E80D36">
        <w:rPr>
          <w:rFonts w:cs="Times New Roman"/>
          <w:b/>
          <w:szCs w:val="24"/>
          <w:lang w:val="en-US"/>
        </w:rPr>
        <w:t>Criterion D (max 8)</w:t>
      </w:r>
      <w:r w:rsidRPr="00E80D36">
        <w:rPr>
          <w:rFonts w:cs="Times New Roman"/>
          <w:szCs w:val="24"/>
          <w:lang w:val="en-US"/>
        </w:rPr>
        <w:t>: Thinking critically</w:t>
      </w:r>
    </w:p>
    <w:p w:rsidR="002972CC" w:rsidRPr="00E80D36" w:rsidRDefault="002972CC" w:rsidP="007B61CB">
      <w:pPr>
        <w:pStyle w:val="NoSpacing"/>
        <w:rPr>
          <w:rFonts w:cs="Times New Roman"/>
          <w:szCs w:val="24"/>
          <w:lang w:val="en-US"/>
        </w:rPr>
      </w:pPr>
      <w:r w:rsidRPr="00E80D36">
        <w:rPr>
          <w:rFonts w:cs="Times New Roman"/>
          <w:szCs w:val="24"/>
          <w:lang w:val="en-US"/>
        </w:rPr>
        <w:t>I</w:t>
      </w:r>
      <w:r w:rsidR="00E81F76">
        <w:rPr>
          <w:rFonts w:cs="Times New Roman"/>
          <w:szCs w:val="24"/>
          <w:lang w:val="en-US"/>
        </w:rPr>
        <w:t>nterpret different perspectives;</w:t>
      </w:r>
      <w:r w:rsidRPr="00E80D36">
        <w:rPr>
          <w:rFonts w:cs="Times New Roman"/>
          <w:szCs w:val="24"/>
          <w:lang w:val="en-US"/>
        </w:rPr>
        <w:t xml:space="preserve"> synthesize </w:t>
      </w:r>
      <w:r w:rsidR="00DE5B1F" w:rsidRPr="00E80D36">
        <w:rPr>
          <w:rFonts w:cs="Times New Roman"/>
          <w:szCs w:val="24"/>
          <w:lang w:val="en-US"/>
        </w:rPr>
        <w:t>information</w:t>
      </w:r>
      <w:r w:rsidRPr="00E80D36">
        <w:rPr>
          <w:rFonts w:cs="Times New Roman"/>
          <w:szCs w:val="24"/>
          <w:lang w:val="en-US"/>
        </w:rPr>
        <w:t xml:space="preserve"> to </w:t>
      </w:r>
      <w:r w:rsidR="00DE5B1F" w:rsidRPr="00E80D36">
        <w:rPr>
          <w:rFonts w:cs="Times New Roman"/>
          <w:szCs w:val="24"/>
          <w:lang w:val="en-US"/>
        </w:rPr>
        <w:t>support</w:t>
      </w:r>
      <w:r w:rsidRPr="00E80D36">
        <w:rPr>
          <w:rFonts w:cs="Times New Roman"/>
          <w:szCs w:val="24"/>
          <w:lang w:val="en-US"/>
        </w:rPr>
        <w:t xml:space="preserve"> </w:t>
      </w:r>
      <w:r w:rsidR="00DE5B1F" w:rsidRPr="00E80D36">
        <w:rPr>
          <w:rFonts w:cs="Times New Roman"/>
          <w:szCs w:val="24"/>
          <w:lang w:val="en-US"/>
        </w:rPr>
        <w:t>arguments</w:t>
      </w:r>
      <w:r w:rsidRPr="00E80D36">
        <w:rPr>
          <w:rFonts w:cs="Times New Roman"/>
          <w:szCs w:val="24"/>
          <w:lang w:val="en-US"/>
        </w:rPr>
        <w:t>.</w:t>
      </w:r>
    </w:p>
    <w:p w:rsidR="007B61CB" w:rsidRPr="00E80D36" w:rsidRDefault="007B61CB" w:rsidP="007B61CB">
      <w:pPr>
        <w:pStyle w:val="NoSpacing"/>
        <w:rPr>
          <w:rFonts w:cs="Times New Roman"/>
          <w:szCs w:val="24"/>
          <w:lang w:val="en-US"/>
        </w:rPr>
      </w:pPr>
    </w:p>
    <w:p w:rsidR="007B61CB" w:rsidRPr="00E80D36" w:rsidRDefault="007B61CB" w:rsidP="007B61CB">
      <w:pPr>
        <w:pStyle w:val="NoSpacing"/>
        <w:rPr>
          <w:rFonts w:cs="Times New Roman"/>
          <w:szCs w:val="24"/>
          <w:lang w:val="en-US"/>
        </w:rPr>
      </w:pPr>
      <w:r w:rsidRPr="00E80D36">
        <w:rPr>
          <w:rFonts w:cs="Times New Roman"/>
          <w:szCs w:val="24"/>
          <w:lang w:val="en-US"/>
        </w:rPr>
        <w:t xml:space="preserve">The students will get written (and/or oral) instructions for each task </w:t>
      </w:r>
      <w:proofErr w:type="gramStart"/>
      <w:r w:rsidRPr="00E80D36">
        <w:rPr>
          <w:rFonts w:cs="Times New Roman"/>
          <w:szCs w:val="24"/>
          <w:lang w:val="en-US"/>
        </w:rPr>
        <w:t>being evaluated</w:t>
      </w:r>
      <w:proofErr w:type="gramEnd"/>
      <w:r w:rsidRPr="00E80D36">
        <w:rPr>
          <w:rFonts w:cs="Times New Roman"/>
          <w:szCs w:val="24"/>
          <w:lang w:val="en-US"/>
        </w:rPr>
        <w:t xml:space="preserve"> according to the IB criterion descriptors.  At the end of the school year, the </w:t>
      </w:r>
      <w:proofErr w:type="gramStart"/>
      <w:r w:rsidRPr="00E80D36">
        <w:rPr>
          <w:rFonts w:cs="Times New Roman"/>
          <w:szCs w:val="24"/>
          <w:lang w:val="en-US"/>
        </w:rPr>
        <w:t>l</w:t>
      </w:r>
      <w:r w:rsidR="00595F2A">
        <w:rPr>
          <w:rFonts w:cs="Times New Roman"/>
          <w:szCs w:val="24"/>
          <w:lang w:val="en-US"/>
        </w:rPr>
        <w:t xml:space="preserve">evel </w:t>
      </w:r>
      <w:r w:rsidR="0008746A" w:rsidRPr="00E80D36">
        <w:rPr>
          <w:rFonts w:cs="Times New Roman"/>
          <w:szCs w:val="24"/>
          <w:lang w:val="en-US"/>
        </w:rPr>
        <w:t xml:space="preserve">of achievement for each </w:t>
      </w:r>
      <w:r w:rsidR="00E80D36">
        <w:rPr>
          <w:rFonts w:cs="Times New Roman"/>
          <w:szCs w:val="24"/>
          <w:lang w:val="en-US"/>
        </w:rPr>
        <w:t xml:space="preserve">criterion </w:t>
      </w:r>
      <w:r w:rsidRPr="00E80D36">
        <w:rPr>
          <w:rFonts w:cs="Times New Roman"/>
          <w:szCs w:val="24"/>
          <w:lang w:val="en-US"/>
        </w:rPr>
        <w:t>will be decided upon by the teacher</w:t>
      </w:r>
      <w:proofErr w:type="gramEnd"/>
      <w:r w:rsidRPr="00E80D36">
        <w:rPr>
          <w:rFonts w:cs="Times New Roman"/>
          <w:szCs w:val="24"/>
          <w:lang w:val="en-US"/>
        </w:rPr>
        <w:t xml:space="preserve">. The total number of points </w:t>
      </w:r>
      <w:proofErr w:type="gramStart"/>
      <w:r w:rsidRPr="00E80D36">
        <w:rPr>
          <w:rFonts w:cs="Times New Roman"/>
          <w:szCs w:val="24"/>
          <w:lang w:val="en-US"/>
        </w:rPr>
        <w:t>will be converted</w:t>
      </w:r>
      <w:proofErr w:type="gramEnd"/>
      <w:r w:rsidRPr="00E80D36">
        <w:rPr>
          <w:rFonts w:cs="Times New Roman"/>
          <w:szCs w:val="24"/>
          <w:lang w:val="en-US"/>
        </w:rPr>
        <w:t xml:space="preserve"> into the final grade using the grade boundaries given by IBO.</w:t>
      </w:r>
    </w:p>
    <w:p w:rsidR="007B61CB" w:rsidRPr="002972CC" w:rsidRDefault="007B61CB" w:rsidP="007B61CB">
      <w:pPr>
        <w:pStyle w:val="NoSpacing"/>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B61CB" w:rsidRPr="002972CC" w:rsidTr="00E81F76">
        <w:tc>
          <w:tcPr>
            <w:tcW w:w="426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B61CB" w:rsidRPr="00A842DA" w:rsidRDefault="007B61CB" w:rsidP="00F01F1F">
            <w:pPr>
              <w:rPr>
                <w:rFonts w:cs="Times New Roman"/>
                <w:szCs w:val="24"/>
              </w:rPr>
            </w:pPr>
            <w:r w:rsidRPr="00A842DA">
              <w:rPr>
                <w:rFonts w:cs="Times New Roman"/>
                <w:szCs w:val="24"/>
              </w:rPr>
              <w:t>Grade</w:t>
            </w:r>
          </w:p>
        </w:tc>
        <w:tc>
          <w:tcPr>
            <w:tcW w:w="426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B61CB" w:rsidRPr="00A842DA" w:rsidRDefault="007B61CB" w:rsidP="00F01F1F">
            <w:pPr>
              <w:rPr>
                <w:rFonts w:cs="Times New Roman"/>
                <w:szCs w:val="24"/>
              </w:rPr>
            </w:pPr>
            <w:r w:rsidRPr="00A842DA">
              <w:rPr>
                <w:rFonts w:cs="Times New Roman"/>
                <w:szCs w:val="24"/>
              </w:rPr>
              <w:t>Boundaries</w:t>
            </w:r>
            <w:r w:rsidR="00A842DA" w:rsidRPr="00A842DA">
              <w:rPr>
                <w:rFonts w:cs="Times New Roman"/>
                <w:szCs w:val="24"/>
              </w:rPr>
              <w:t>/Number of points</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1</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A842DA" w:rsidP="00F01F1F">
            <w:pPr>
              <w:rPr>
                <w:rFonts w:cs="Times New Roman"/>
                <w:szCs w:val="24"/>
              </w:rPr>
            </w:pPr>
            <w:r>
              <w:rPr>
                <w:rFonts w:cs="Times New Roman"/>
                <w:szCs w:val="24"/>
              </w:rPr>
              <w:t>1 -- 5</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2</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A842DA" w:rsidP="00F01F1F">
            <w:pPr>
              <w:rPr>
                <w:rFonts w:cs="Times New Roman"/>
                <w:szCs w:val="24"/>
              </w:rPr>
            </w:pPr>
            <w:r>
              <w:rPr>
                <w:rFonts w:cs="Times New Roman"/>
                <w:szCs w:val="24"/>
              </w:rPr>
              <w:t>6 -- 9</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3</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A842DA" w:rsidP="00F01F1F">
            <w:pPr>
              <w:rPr>
                <w:rFonts w:cs="Times New Roman"/>
                <w:szCs w:val="24"/>
              </w:rPr>
            </w:pPr>
            <w:r>
              <w:rPr>
                <w:rFonts w:cs="Times New Roman"/>
                <w:szCs w:val="24"/>
              </w:rPr>
              <w:t>10 -- 14</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4</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1</w:t>
            </w:r>
            <w:r w:rsidR="00A842DA">
              <w:rPr>
                <w:rFonts w:cs="Times New Roman"/>
                <w:szCs w:val="24"/>
              </w:rPr>
              <w:t>5 -- 18</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5</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1</w:t>
            </w:r>
            <w:r w:rsidR="00A842DA">
              <w:rPr>
                <w:rFonts w:cs="Times New Roman"/>
                <w:szCs w:val="24"/>
              </w:rPr>
              <w:t>9 --</w:t>
            </w:r>
            <w:r w:rsidR="00351D96">
              <w:rPr>
                <w:rFonts w:cs="Times New Roman"/>
                <w:szCs w:val="24"/>
              </w:rPr>
              <w:t xml:space="preserve"> </w:t>
            </w:r>
            <w:r w:rsidR="00A842DA">
              <w:rPr>
                <w:rFonts w:cs="Times New Roman"/>
                <w:szCs w:val="24"/>
              </w:rPr>
              <w:t>23</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6</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A842DA" w:rsidP="00351D96">
            <w:pPr>
              <w:rPr>
                <w:rFonts w:cs="Times New Roman"/>
                <w:szCs w:val="24"/>
              </w:rPr>
            </w:pPr>
            <w:r>
              <w:rPr>
                <w:rFonts w:cs="Times New Roman"/>
                <w:szCs w:val="24"/>
              </w:rPr>
              <w:t>24</w:t>
            </w:r>
            <w:r w:rsidR="007B61CB" w:rsidRPr="00A842DA">
              <w:rPr>
                <w:rFonts w:cs="Times New Roman"/>
                <w:szCs w:val="24"/>
              </w:rPr>
              <w:t xml:space="preserve"> </w:t>
            </w:r>
            <w:r w:rsidR="00351D96">
              <w:rPr>
                <w:rFonts w:cs="Times New Roman"/>
                <w:szCs w:val="24"/>
              </w:rPr>
              <w:t xml:space="preserve"> </w:t>
            </w:r>
            <w:r w:rsidR="007B61CB" w:rsidRPr="00A842DA">
              <w:rPr>
                <w:rFonts w:cs="Times New Roman"/>
                <w:szCs w:val="24"/>
              </w:rPr>
              <w:t>–</w:t>
            </w:r>
            <w:r w:rsidR="00351D96">
              <w:rPr>
                <w:rFonts w:cs="Times New Roman"/>
                <w:szCs w:val="24"/>
              </w:rPr>
              <w:t xml:space="preserve"> </w:t>
            </w:r>
            <w:r w:rsidR="007B61CB" w:rsidRPr="00A842DA">
              <w:rPr>
                <w:rFonts w:cs="Times New Roman"/>
                <w:szCs w:val="24"/>
              </w:rPr>
              <w:t>2</w:t>
            </w:r>
            <w:r>
              <w:rPr>
                <w:rFonts w:cs="Times New Roman"/>
                <w:szCs w:val="24"/>
              </w:rPr>
              <w:t>7</w:t>
            </w:r>
          </w:p>
        </w:tc>
      </w:tr>
      <w:tr w:rsidR="007B61CB" w:rsidRPr="002972CC" w:rsidTr="00F01F1F">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7</w:t>
            </w:r>
          </w:p>
        </w:tc>
        <w:tc>
          <w:tcPr>
            <w:tcW w:w="4261" w:type="dxa"/>
            <w:tcBorders>
              <w:top w:val="single" w:sz="4" w:space="0" w:color="auto"/>
              <w:left w:val="single" w:sz="4" w:space="0" w:color="auto"/>
              <w:bottom w:val="single" w:sz="4" w:space="0" w:color="auto"/>
              <w:right w:val="single" w:sz="4" w:space="0" w:color="auto"/>
            </w:tcBorders>
            <w:hideMark/>
          </w:tcPr>
          <w:p w:rsidR="007B61CB" w:rsidRPr="00A842DA" w:rsidRDefault="007B61CB" w:rsidP="00F01F1F">
            <w:pPr>
              <w:rPr>
                <w:rFonts w:cs="Times New Roman"/>
                <w:szCs w:val="24"/>
              </w:rPr>
            </w:pPr>
            <w:r w:rsidRPr="00A842DA">
              <w:rPr>
                <w:rFonts w:cs="Times New Roman"/>
                <w:szCs w:val="24"/>
              </w:rPr>
              <w:t xml:space="preserve">28 </w:t>
            </w:r>
            <w:r w:rsidR="00351D96">
              <w:rPr>
                <w:rFonts w:cs="Times New Roman"/>
                <w:szCs w:val="24"/>
              </w:rPr>
              <w:t xml:space="preserve"> </w:t>
            </w:r>
            <w:r w:rsidRPr="00A842DA">
              <w:rPr>
                <w:rFonts w:cs="Times New Roman"/>
                <w:szCs w:val="24"/>
              </w:rPr>
              <w:t xml:space="preserve">– </w:t>
            </w:r>
            <w:r w:rsidR="00351D96">
              <w:rPr>
                <w:rFonts w:cs="Times New Roman"/>
                <w:szCs w:val="24"/>
              </w:rPr>
              <w:t xml:space="preserve"> </w:t>
            </w:r>
            <w:r w:rsidRPr="00A842DA">
              <w:rPr>
                <w:rFonts w:cs="Times New Roman"/>
                <w:szCs w:val="24"/>
              </w:rPr>
              <w:t xml:space="preserve">32 </w:t>
            </w:r>
          </w:p>
        </w:tc>
      </w:tr>
    </w:tbl>
    <w:p w:rsidR="007B61CB" w:rsidRPr="002972CC" w:rsidRDefault="007B61CB" w:rsidP="007B61CB">
      <w:pPr>
        <w:rPr>
          <w:rFonts w:asciiTheme="minorHAnsi" w:hAnsiTheme="minorHAnsi"/>
          <w:szCs w:val="24"/>
        </w:rPr>
      </w:pPr>
    </w:p>
    <w:p w:rsidR="007B61CB" w:rsidRPr="002972CC" w:rsidRDefault="007B61CB" w:rsidP="007B61CB">
      <w:pPr>
        <w:pStyle w:val="NoSpacing"/>
        <w:rPr>
          <w:szCs w:val="24"/>
          <w:lang w:val="en-US"/>
        </w:rPr>
      </w:pPr>
    </w:p>
    <w:p w:rsidR="007B61CB" w:rsidRPr="002972CC" w:rsidRDefault="007B61CB" w:rsidP="007B61CB">
      <w:pPr>
        <w:pStyle w:val="NoSpacing"/>
        <w:tabs>
          <w:tab w:val="left" w:pos="6975"/>
        </w:tabs>
        <w:rPr>
          <w:szCs w:val="24"/>
          <w:lang w:val="en-US"/>
        </w:rPr>
      </w:pPr>
    </w:p>
    <w:p w:rsidR="00EA2DE4" w:rsidRPr="002972CC" w:rsidRDefault="00EA2DE4"/>
    <w:sectPr w:rsidR="00EA2DE4" w:rsidRPr="002972CC" w:rsidSect="00EA2D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98" w:rsidRDefault="00322798" w:rsidP="00390444">
      <w:pPr>
        <w:spacing w:after="0" w:line="240" w:lineRule="auto"/>
      </w:pPr>
      <w:r>
        <w:separator/>
      </w:r>
    </w:p>
  </w:endnote>
  <w:endnote w:type="continuationSeparator" w:id="0">
    <w:p w:rsidR="00322798" w:rsidRDefault="00322798" w:rsidP="0039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291274"/>
      <w:docPartObj>
        <w:docPartGallery w:val="Page Numbers (Bottom of Page)"/>
        <w:docPartUnique/>
      </w:docPartObj>
    </w:sdtPr>
    <w:sdtEndPr>
      <w:rPr>
        <w:noProof/>
      </w:rPr>
    </w:sdtEndPr>
    <w:sdtContent>
      <w:p w:rsidR="0088500E" w:rsidRDefault="0088500E">
        <w:pPr>
          <w:pStyle w:val="Footer"/>
          <w:jc w:val="right"/>
        </w:pPr>
        <w:r>
          <w:fldChar w:fldCharType="begin"/>
        </w:r>
        <w:r>
          <w:instrText xml:space="preserve"> PAGE   \* MERGEFORMAT </w:instrText>
        </w:r>
        <w:r>
          <w:fldChar w:fldCharType="separate"/>
        </w:r>
        <w:r w:rsidR="006C0B8E">
          <w:rPr>
            <w:noProof/>
          </w:rPr>
          <w:t>4</w:t>
        </w:r>
        <w:r>
          <w:rPr>
            <w:noProof/>
          </w:rPr>
          <w:fldChar w:fldCharType="end"/>
        </w:r>
      </w:p>
    </w:sdtContent>
  </w:sdt>
  <w:p w:rsidR="0088500E" w:rsidRDefault="0088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98" w:rsidRDefault="00322798" w:rsidP="00390444">
      <w:pPr>
        <w:spacing w:after="0" w:line="240" w:lineRule="auto"/>
      </w:pPr>
      <w:r>
        <w:separator/>
      </w:r>
    </w:p>
  </w:footnote>
  <w:footnote w:type="continuationSeparator" w:id="0">
    <w:p w:rsidR="00322798" w:rsidRDefault="00322798" w:rsidP="00390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66B"/>
    <w:multiLevelType w:val="hybridMultilevel"/>
    <w:tmpl w:val="99D618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04C75"/>
    <w:multiLevelType w:val="hybridMultilevel"/>
    <w:tmpl w:val="D8F6F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330DE5"/>
    <w:multiLevelType w:val="hybridMultilevel"/>
    <w:tmpl w:val="99D618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710AED"/>
    <w:multiLevelType w:val="hybridMultilevel"/>
    <w:tmpl w:val="C12C53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50"/>
    <w:rsid w:val="00064B90"/>
    <w:rsid w:val="0008746A"/>
    <w:rsid w:val="000A36C7"/>
    <w:rsid w:val="000B117D"/>
    <w:rsid w:val="000F377E"/>
    <w:rsid w:val="00141D54"/>
    <w:rsid w:val="00146D33"/>
    <w:rsid w:val="001C3A6D"/>
    <w:rsid w:val="001F624E"/>
    <w:rsid w:val="002972CC"/>
    <w:rsid w:val="00312650"/>
    <w:rsid w:val="00317C8F"/>
    <w:rsid w:val="00322798"/>
    <w:rsid w:val="003323B1"/>
    <w:rsid w:val="00351D96"/>
    <w:rsid w:val="00390444"/>
    <w:rsid w:val="00442F9D"/>
    <w:rsid w:val="00453011"/>
    <w:rsid w:val="00474356"/>
    <w:rsid w:val="004D69E0"/>
    <w:rsid w:val="00500E4E"/>
    <w:rsid w:val="00505980"/>
    <w:rsid w:val="00506DBA"/>
    <w:rsid w:val="005537A1"/>
    <w:rsid w:val="00595F2A"/>
    <w:rsid w:val="005D6C1B"/>
    <w:rsid w:val="005F4325"/>
    <w:rsid w:val="0068792E"/>
    <w:rsid w:val="006C0B8E"/>
    <w:rsid w:val="007B61CB"/>
    <w:rsid w:val="00834F80"/>
    <w:rsid w:val="00862FF9"/>
    <w:rsid w:val="0088500E"/>
    <w:rsid w:val="008905DE"/>
    <w:rsid w:val="00926B60"/>
    <w:rsid w:val="009F59D7"/>
    <w:rsid w:val="00A15100"/>
    <w:rsid w:val="00A466AC"/>
    <w:rsid w:val="00A47974"/>
    <w:rsid w:val="00A514B1"/>
    <w:rsid w:val="00A52494"/>
    <w:rsid w:val="00A611C8"/>
    <w:rsid w:val="00A77964"/>
    <w:rsid w:val="00A842DA"/>
    <w:rsid w:val="00AA274C"/>
    <w:rsid w:val="00AB4BF8"/>
    <w:rsid w:val="00B00438"/>
    <w:rsid w:val="00B418B9"/>
    <w:rsid w:val="00BE2450"/>
    <w:rsid w:val="00BE307F"/>
    <w:rsid w:val="00C72615"/>
    <w:rsid w:val="00CA2182"/>
    <w:rsid w:val="00CB180D"/>
    <w:rsid w:val="00DC76F5"/>
    <w:rsid w:val="00DE5B1F"/>
    <w:rsid w:val="00E53B10"/>
    <w:rsid w:val="00E80D36"/>
    <w:rsid w:val="00E81F76"/>
    <w:rsid w:val="00E85080"/>
    <w:rsid w:val="00EA2DE4"/>
    <w:rsid w:val="00F451E1"/>
    <w:rsid w:val="00F72A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D35F"/>
  <w15:docId w15:val="{25F1BB16-6797-424F-A87C-A594824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CB"/>
    <w:rPr>
      <w:rFonts w:ascii="Times New Roman" w:hAnsi="Times New Roman"/>
      <w:sz w:val="24"/>
      <w:lang w:val="en-US"/>
    </w:rPr>
  </w:style>
  <w:style w:type="paragraph" w:styleId="Heading3">
    <w:name w:val="heading 3"/>
    <w:basedOn w:val="Normal"/>
    <w:next w:val="Normal"/>
    <w:link w:val="Heading3Char"/>
    <w:qFormat/>
    <w:rsid w:val="0008746A"/>
    <w:pPr>
      <w:keepNext/>
      <w:spacing w:after="0" w:line="240" w:lineRule="auto"/>
      <w:jc w:val="center"/>
      <w:outlineLvl w:val="2"/>
    </w:pPr>
    <w:rPr>
      <w:rFonts w:eastAsia="Times New Roman" w:cs="Times New Roman"/>
      <w:b/>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450"/>
    <w:pPr>
      <w:spacing w:after="0" w:line="240" w:lineRule="auto"/>
    </w:pPr>
    <w:rPr>
      <w:rFonts w:ascii="Times New Roman" w:hAnsi="Times New Roman"/>
      <w:sz w:val="24"/>
    </w:rPr>
  </w:style>
  <w:style w:type="paragraph" w:styleId="ListParagraph">
    <w:name w:val="List Paragraph"/>
    <w:basedOn w:val="Normal"/>
    <w:uiPriority w:val="34"/>
    <w:qFormat/>
    <w:rsid w:val="007B61CB"/>
    <w:pPr>
      <w:ind w:left="720"/>
      <w:contextualSpacing/>
    </w:pPr>
  </w:style>
  <w:style w:type="character" w:customStyle="1" w:styleId="Heading3Char">
    <w:name w:val="Heading 3 Char"/>
    <w:basedOn w:val="DefaultParagraphFont"/>
    <w:link w:val="Heading3"/>
    <w:rsid w:val="0008746A"/>
    <w:rPr>
      <w:rFonts w:ascii="Times New Roman" w:eastAsia="Times New Roman" w:hAnsi="Times New Roman" w:cs="Times New Roman"/>
      <w:b/>
      <w:sz w:val="24"/>
      <w:szCs w:val="20"/>
      <w:lang w:val="en-US" w:eastAsia="hr-HR"/>
    </w:rPr>
  </w:style>
  <w:style w:type="paragraph" w:styleId="Header">
    <w:name w:val="header"/>
    <w:basedOn w:val="Normal"/>
    <w:link w:val="HeaderChar"/>
    <w:uiPriority w:val="99"/>
    <w:unhideWhenUsed/>
    <w:rsid w:val="003904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0444"/>
    <w:rPr>
      <w:rFonts w:ascii="Times New Roman" w:hAnsi="Times New Roman"/>
      <w:sz w:val="24"/>
      <w:lang w:val="en-US"/>
    </w:rPr>
  </w:style>
  <w:style w:type="paragraph" w:styleId="Footer">
    <w:name w:val="footer"/>
    <w:basedOn w:val="Normal"/>
    <w:link w:val="FooterChar"/>
    <w:uiPriority w:val="99"/>
    <w:unhideWhenUsed/>
    <w:rsid w:val="003904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044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Sylvia Franić</cp:lastModifiedBy>
  <cp:revision>6</cp:revision>
  <dcterms:created xsi:type="dcterms:W3CDTF">2019-08-30T20:44:00Z</dcterms:created>
  <dcterms:modified xsi:type="dcterms:W3CDTF">2019-09-04T21:05:00Z</dcterms:modified>
</cp:coreProperties>
</file>