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CA" w:rsidRDefault="008271CA" w:rsidP="008271CA">
      <w:pPr>
        <w:pStyle w:val="Default"/>
      </w:pPr>
    </w:p>
    <w:p w:rsidR="008271CA" w:rsidRDefault="008271CA" w:rsidP="008271CA">
      <w:pPr>
        <w:pStyle w:val="Pa1"/>
        <w:jc w:val="both"/>
        <w:rPr>
          <w:rFonts w:cs="UnizgSans Light"/>
          <w:color w:val="000000"/>
          <w:sz w:val="38"/>
          <w:szCs w:val="38"/>
        </w:rPr>
      </w:pPr>
      <w:r>
        <w:t xml:space="preserve"> </w:t>
      </w:r>
      <w:r>
        <w:rPr>
          <w:rStyle w:val="A1"/>
        </w:rPr>
        <w:t xml:space="preserve">Poziv na dane otvorenih vrata Studija dizajna </w:t>
      </w:r>
    </w:p>
    <w:p w:rsidR="00A56EF9" w:rsidRDefault="008271CA" w:rsidP="008271CA">
      <w:pPr>
        <w:rPr>
          <w:rStyle w:val="A1"/>
        </w:rPr>
      </w:pPr>
      <w:r>
        <w:rPr>
          <w:rStyle w:val="A1"/>
        </w:rPr>
        <w:t>17. – 19. studenoga 2016.</w:t>
      </w:r>
    </w:p>
    <w:p w:rsidR="008271CA" w:rsidRDefault="008271CA" w:rsidP="008271CA">
      <w:pPr>
        <w:rPr>
          <w:rStyle w:val="A1"/>
        </w:rPr>
      </w:pPr>
    </w:p>
    <w:p w:rsidR="008271CA" w:rsidRDefault="008271CA" w:rsidP="008271CA">
      <w:pPr>
        <w:pStyle w:val="Default"/>
      </w:pPr>
    </w:p>
    <w:p w:rsidR="008271CA" w:rsidRDefault="008271CA" w:rsidP="008271CA">
      <w:pPr>
        <w:pStyle w:val="Pa1"/>
        <w:jc w:val="both"/>
        <w:rPr>
          <w:rFonts w:cs="UnizgSans Light"/>
          <w:color w:val="000000"/>
          <w:sz w:val="22"/>
          <w:szCs w:val="22"/>
        </w:rPr>
      </w:pPr>
      <w:r>
        <w:t xml:space="preserve"> </w:t>
      </w:r>
      <w:r>
        <w:rPr>
          <w:rStyle w:val="A2"/>
        </w:rPr>
        <w:t>P</w:t>
      </w:r>
      <w:r>
        <w:rPr>
          <w:rStyle w:val="A2"/>
        </w:rPr>
        <w:t xml:space="preserve">ozivamo zainteresirane učenike na Dane otvorenih vrata Studija dizajna koji će se održati tijekom Smotre Sveučilišta u Zagrebu, od 17. do 19. studenoga 2016. godine u </w:t>
      </w:r>
      <w:proofErr w:type="spellStart"/>
      <w:r>
        <w:rPr>
          <w:rStyle w:val="A2"/>
        </w:rPr>
        <w:t>Frankopanskoj</w:t>
      </w:r>
      <w:proofErr w:type="spellEnd"/>
      <w:r>
        <w:rPr>
          <w:rStyle w:val="A2"/>
        </w:rPr>
        <w:t xml:space="preserve"> 12. </w:t>
      </w:r>
    </w:p>
    <w:p w:rsidR="008271CA" w:rsidRDefault="008271CA" w:rsidP="008271CA">
      <w:pPr>
        <w:pStyle w:val="Pa1"/>
        <w:jc w:val="both"/>
        <w:rPr>
          <w:rFonts w:cs="UnizgSans Light"/>
          <w:color w:val="000000"/>
          <w:sz w:val="22"/>
          <w:szCs w:val="22"/>
        </w:rPr>
      </w:pPr>
      <w:r>
        <w:rPr>
          <w:rStyle w:val="A2"/>
        </w:rPr>
        <w:t xml:space="preserve">Cilj nam je budućim studentima pružiti što bolji uvid u našu struku kao i prezentirati edukativni proces kojim će se pomoći mladim kreativcima da postanu profesionalci u pozitivnom mijenjanju naše okoline putem </w:t>
      </w:r>
      <w:proofErr w:type="spellStart"/>
      <w:r>
        <w:rPr>
          <w:rStyle w:val="A2"/>
        </w:rPr>
        <w:t>industrij</w:t>
      </w:r>
      <w:proofErr w:type="spellEnd"/>
      <w:r>
        <w:rPr>
          <w:rStyle w:val="A2"/>
        </w:rPr>
        <w:softHyphen/>
      </w:r>
      <w:proofErr w:type="spellStart"/>
      <w:r>
        <w:rPr>
          <w:rStyle w:val="A2"/>
        </w:rPr>
        <w:t>skog</w:t>
      </w:r>
      <w:proofErr w:type="spellEnd"/>
      <w:r>
        <w:rPr>
          <w:rStyle w:val="A2"/>
        </w:rPr>
        <w:t xml:space="preserve"> dizajna i dizajna vizualnih komunikacija. </w:t>
      </w:r>
    </w:p>
    <w:p w:rsidR="008271CA" w:rsidRDefault="008271CA" w:rsidP="008271CA">
      <w:pPr>
        <w:pStyle w:val="Pa1"/>
        <w:jc w:val="both"/>
        <w:rPr>
          <w:rFonts w:cs="UnizgSans Light"/>
          <w:color w:val="000000"/>
          <w:sz w:val="22"/>
          <w:szCs w:val="22"/>
        </w:rPr>
      </w:pPr>
      <w:r>
        <w:rPr>
          <w:rStyle w:val="A2"/>
        </w:rPr>
        <w:t xml:space="preserve">Drugim riječima, pokazat ćemo gdje i kako se postaje dizajner koji oblikuje vizualne identitete, knjige, plakate, ambalažu, namještaj, električne uređaje, interijere te mobilne i web aplikacije kao i slične proizvode i usluge. </w:t>
      </w:r>
    </w:p>
    <w:p w:rsidR="008271CA" w:rsidRDefault="008271CA" w:rsidP="008271CA">
      <w:pPr>
        <w:pStyle w:val="Pa1"/>
        <w:jc w:val="both"/>
        <w:rPr>
          <w:rStyle w:val="A2"/>
        </w:rPr>
      </w:pPr>
      <w:r>
        <w:rPr>
          <w:rStyle w:val="A2"/>
        </w:rPr>
        <w:t xml:space="preserve">Kako bi vam što uspješnije prezentirali naš studij, organizirali smo nekoliko termina sa vođenim turama po našim predavaonicama. Učenici bi imali priliku razgovarati s </w:t>
      </w:r>
      <w:bookmarkStart w:id="0" w:name="_GoBack"/>
      <w:r>
        <w:rPr>
          <w:rStyle w:val="A2"/>
        </w:rPr>
        <w:t xml:space="preserve">nastavnicima i studentima Studija dizajna, pogledati </w:t>
      </w:r>
      <w:proofErr w:type="spellStart"/>
      <w:r>
        <w:rPr>
          <w:rStyle w:val="A2"/>
        </w:rPr>
        <w:t>izlož</w:t>
      </w:r>
      <w:proofErr w:type="spellEnd"/>
      <w:r>
        <w:rPr>
          <w:rStyle w:val="A2"/>
        </w:rPr>
        <w:softHyphen/>
      </w:r>
      <w:proofErr w:type="spellStart"/>
      <w:r>
        <w:rPr>
          <w:rStyle w:val="A2"/>
        </w:rPr>
        <w:t>bu</w:t>
      </w:r>
      <w:proofErr w:type="spellEnd"/>
      <w:r>
        <w:rPr>
          <w:rStyle w:val="A2"/>
        </w:rPr>
        <w:t xml:space="preserve"> studentskih radova, pregledati </w:t>
      </w:r>
      <w:bookmarkEnd w:id="0"/>
      <w:r>
        <w:rPr>
          <w:rStyle w:val="A2"/>
        </w:rPr>
        <w:t xml:space="preserve">mape i zadatke s prošlogodišnjih </w:t>
      </w:r>
      <w:proofErr w:type="spellStart"/>
      <w:r>
        <w:rPr>
          <w:rStyle w:val="A2"/>
        </w:rPr>
        <w:t>prijemenih</w:t>
      </w:r>
      <w:proofErr w:type="spellEnd"/>
      <w:r>
        <w:rPr>
          <w:rStyle w:val="A2"/>
        </w:rPr>
        <w:t xml:space="preserve"> ispita i saznati sve što ih zanima o upisu i studiranju na preddiplomskom i diplomskom Studiju dizajna. </w:t>
      </w:r>
    </w:p>
    <w:p w:rsidR="008271CA" w:rsidRPr="008271CA" w:rsidRDefault="008271CA" w:rsidP="008271CA">
      <w:pPr>
        <w:pStyle w:val="Default"/>
      </w:pPr>
    </w:p>
    <w:p w:rsidR="008271CA" w:rsidRDefault="008271CA" w:rsidP="008271CA">
      <w:pPr>
        <w:pStyle w:val="Pa1"/>
        <w:jc w:val="both"/>
        <w:rPr>
          <w:rFonts w:cs="UnizgSans Light"/>
          <w:color w:val="000000"/>
          <w:sz w:val="22"/>
          <w:szCs w:val="22"/>
        </w:rPr>
      </w:pPr>
      <w:r>
        <w:rPr>
          <w:rStyle w:val="A2"/>
        </w:rPr>
        <w:t xml:space="preserve">Posjetite nas u jednom od predviđenih termina: </w:t>
      </w:r>
    </w:p>
    <w:p w:rsidR="008271CA" w:rsidRDefault="008271CA" w:rsidP="008271CA">
      <w:pPr>
        <w:pStyle w:val="Pa1"/>
        <w:jc w:val="both"/>
        <w:rPr>
          <w:rFonts w:ascii="UnizgSans Bold" w:hAnsi="UnizgSans Bold" w:cs="UnizgSans Bold"/>
          <w:color w:val="000000"/>
          <w:sz w:val="22"/>
          <w:szCs w:val="22"/>
        </w:rPr>
      </w:pPr>
      <w:r>
        <w:rPr>
          <w:rStyle w:val="A2"/>
          <w:rFonts w:ascii="UnizgSans Bold" w:hAnsi="UnizgSans Bold" w:cs="UnizgSans Bold"/>
          <w:b/>
          <w:bCs/>
        </w:rPr>
        <w:t xml:space="preserve">— četvrtak, 17. studenoga u 12h </w:t>
      </w:r>
    </w:p>
    <w:p w:rsidR="008271CA" w:rsidRDefault="008271CA" w:rsidP="008271CA">
      <w:pPr>
        <w:pStyle w:val="Pa1"/>
        <w:jc w:val="both"/>
        <w:rPr>
          <w:rFonts w:ascii="UnizgSans Bold" w:hAnsi="UnizgSans Bold" w:cs="UnizgSans Bold"/>
          <w:color w:val="000000"/>
          <w:sz w:val="22"/>
          <w:szCs w:val="22"/>
        </w:rPr>
      </w:pPr>
      <w:r>
        <w:rPr>
          <w:rStyle w:val="A2"/>
          <w:rFonts w:ascii="UnizgSans Bold" w:hAnsi="UnizgSans Bold" w:cs="UnizgSans Bold"/>
          <w:b/>
          <w:bCs/>
        </w:rPr>
        <w:t xml:space="preserve">— petak, 18. studenoga u 12h i 14h </w:t>
      </w:r>
    </w:p>
    <w:p w:rsidR="008271CA" w:rsidRDefault="008271CA" w:rsidP="008271CA">
      <w:pPr>
        <w:pStyle w:val="Pa1"/>
        <w:jc w:val="both"/>
        <w:rPr>
          <w:rStyle w:val="A2"/>
          <w:rFonts w:ascii="UnizgSans Bold" w:hAnsi="UnizgSans Bold" w:cs="UnizgSans Bold"/>
          <w:b/>
          <w:bCs/>
        </w:rPr>
      </w:pPr>
      <w:r>
        <w:rPr>
          <w:rStyle w:val="A2"/>
          <w:rFonts w:ascii="UnizgSans Bold" w:hAnsi="UnizgSans Bold" w:cs="UnizgSans Bold"/>
          <w:b/>
          <w:bCs/>
        </w:rPr>
        <w:t xml:space="preserve">— subota, 19. studenoga u 12h, 14h i 16h </w:t>
      </w:r>
    </w:p>
    <w:p w:rsidR="008271CA" w:rsidRPr="008271CA" w:rsidRDefault="008271CA" w:rsidP="008271CA">
      <w:pPr>
        <w:pStyle w:val="Default"/>
      </w:pPr>
    </w:p>
    <w:p w:rsidR="008271CA" w:rsidRDefault="008271CA" w:rsidP="008271CA">
      <w:pPr>
        <w:pStyle w:val="Default"/>
        <w:rPr>
          <w:rStyle w:val="A2"/>
        </w:rPr>
      </w:pPr>
      <w:r>
        <w:rPr>
          <w:rStyle w:val="A2"/>
        </w:rPr>
        <w:t xml:space="preserve">Molimo Vas da nam </w:t>
      </w:r>
      <w:proofErr w:type="spellStart"/>
      <w:r>
        <w:rPr>
          <w:rStyle w:val="A2"/>
        </w:rPr>
        <w:t>mailom</w:t>
      </w:r>
      <w:proofErr w:type="spellEnd"/>
      <w:r>
        <w:rPr>
          <w:rStyle w:val="A2"/>
        </w:rPr>
        <w:t xml:space="preserve"> potvrdite dolazak u odabranom terminu</w:t>
      </w:r>
      <w:r>
        <w:t xml:space="preserve"> </w:t>
      </w:r>
      <w:r>
        <w:rPr>
          <w:rStyle w:val="A2"/>
        </w:rPr>
        <w:t xml:space="preserve">i broj zainteresiranih učenika kako bi Vam mogli pružiti što kvalitetnije gostoprimstvo. </w:t>
      </w:r>
    </w:p>
    <w:p w:rsidR="008271CA" w:rsidRPr="008271CA" w:rsidRDefault="008271CA" w:rsidP="008271CA">
      <w:pPr>
        <w:pStyle w:val="Default"/>
      </w:pPr>
    </w:p>
    <w:p w:rsidR="008271CA" w:rsidRDefault="008271CA" w:rsidP="008271CA">
      <w:pPr>
        <w:pStyle w:val="Pa1"/>
        <w:jc w:val="both"/>
        <w:rPr>
          <w:rFonts w:cs="UnizgSans Light"/>
          <w:color w:val="000000"/>
          <w:sz w:val="22"/>
          <w:szCs w:val="22"/>
        </w:rPr>
      </w:pPr>
      <w:r>
        <w:rPr>
          <w:rStyle w:val="A2"/>
        </w:rPr>
        <w:t xml:space="preserve">Veselimo se susretu i srdačno vas pozdravljamo, </w:t>
      </w:r>
    </w:p>
    <w:p w:rsidR="008271CA" w:rsidRDefault="008271CA" w:rsidP="008271CA">
      <w:pPr>
        <w:pStyle w:val="Pa1"/>
        <w:jc w:val="both"/>
        <w:rPr>
          <w:rStyle w:val="A2"/>
        </w:rPr>
      </w:pPr>
      <w:r>
        <w:rPr>
          <w:rStyle w:val="A2"/>
        </w:rPr>
        <w:t xml:space="preserve">Inja </w:t>
      </w:r>
      <w:proofErr w:type="spellStart"/>
      <w:r>
        <w:rPr>
          <w:rStyle w:val="A2"/>
        </w:rPr>
        <w:t>Kavurić</w:t>
      </w:r>
      <w:proofErr w:type="spellEnd"/>
      <w:r>
        <w:rPr>
          <w:rStyle w:val="A2"/>
        </w:rPr>
        <w:t xml:space="preserve"> Kireta, </w:t>
      </w:r>
      <w:proofErr w:type="spellStart"/>
      <w:r>
        <w:rPr>
          <w:rStyle w:val="A2"/>
        </w:rPr>
        <w:t>asist</w:t>
      </w:r>
      <w:proofErr w:type="spellEnd"/>
      <w:r>
        <w:rPr>
          <w:rStyle w:val="A2"/>
        </w:rPr>
        <w:t xml:space="preserve">. </w:t>
      </w:r>
    </w:p>
    <w:p w:rsidR="008271CA" w:rsidRPr="008271CA" w:rsidRDefault="008271CA" w:rsidP="008271CA">
      <w:pPr>
        <w:pStyle w:val="Default"/>
      </w:pPr>
    </w:p>
    <w:p w:rsidR="008271CA" w:rsidRDefault="008271CA" w:rsidP="008271CA">
      <w:pPr>
        <w:pStyle w:val="Pa1"/>
        <w:jc w:val="both"/>
        <w:rPr>
          <w:rFonts w:cs="UnizgSans Light"/>
          <w:color w:val="000000"/>
          <w:sz w:val="22"/>
          <w:szCs w:val="22"/>
        </w:rPr>
      </w:pPr>
      <w:r>
        <w:rPr>
          <w:rStyle w:val="A2"/>
        </w:rPr>
        <w:t xml:space="preserve">Studij dizajna </w:t>
      </w:r>
    </w:p>
    <w:p w:rsidR="008271CA" w:rsidRDefault="008271CA" w:rsidP="008271CA">
      <w:pPr>
        <w:pStyle w:val="Pa1"/>
        <w:jc w:val="both"/>
        <w:rPr>
          <w:rFonts w:cs="UnizgSans Light"/>
          <w:color w:val="000000"/>
          <w:sz w:val="22"/>
          <w:szCs w:val="22"/>
        </w:rPr>
      </w:pPr>
      <w:proofErr w:type="spellStart"/>
      <w:r>
        <w:rPr>
          <w:rStyle w:val="A2"/>
        </w:rPr>
        <w:t>Frankopanska</w:t>
      </w:r>
      <w:proofErr w:type="spellEnd"/>
      <w:r>
        <w:rPr>
          <w:rStyle w:val="A2"/>
        </w:rPr>
        <w:t xml:space="preserve"> 12 </w:t>
      </w:r>
    </w:p>
    <w:p w:rsidR="008271CA" w:rsidRDefault="008271CA" w:rsidP="008271CA">
      <w:pPr>
        <w:pStyle w:val="Pa1"/>
        <w:jc w:val="both"/>
        <w:rPr>
          <w:rFonts w:cs="UnizgSans Light"/>
          <w:color w:val="000000"/>
          <w:sz w:val="22"/>
          <w:szCs w:val="22"/>
        </w:rPr>
      </w:pPr>
      <w:r>
        <w:rPr>
          <w:rStyle w:val="A2"/>
        </w:rPr>
        <w:t xml:space="preserve">10000 Zagreb </w:t>
      </w:r>
    </w:p>
    <w:p w:rsidR="008271CA" w:rsidRDefault="008271CA" w:rsidP="008271CA">
      <w:pPr>
        <w:pStyle w:val="Pa1"/>
        <w:jc w:val="both"/>
        <w:rPr>
          <w:rFonts w:cs="UnizgSans Light"/>
          <w:color w:val="000000"/>
          <w:sz w:val="22"/>
          <w:szCs w:val="22"/>
        </w:rPr>
      </w:pPr>
      <w:proofErr w:type="spellStart"/>
      <w:r>
        <w:rPr>
          <w:rStyle w:val="A2"/>
        </w:rPr>
        <w:t>tel</w:t>
      </w:r>
      <w:proofErr w:type="spellEnd"/>
      <w:r>
        <w:rPr>
          <w:rStyle w:val="A2"/>
        </w:rPr>
        <w:t xml:space="preserve">: 091 754 1917 </w:t>
      </w:r>
    </w:p>
    <w:p w:rsidR="008271CA" w:rsidRDefault="008271CA" w:rsidP="008271CA">
      <w:r>
        <w:rPr>
          <w:rStyle w:val="A2"/>
        </w:rPr>
        <w:t>mail: inja.kavuric22@gmail.com</w:t>
      </w:r>
    </w:p>
    <w:sectPr w:rsidR="0082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zgSans Light">
    <w:altName w:val="Unizg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zgSan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CA"/>
    <w:rsid w:val="008271CA"/>
    <w:rsid w:val="00A5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71CA"/>
    <w:pPr>
      <w:autoSpaceDE w:val="0"/>
      <w:autoSpaceDN w:val="0"/>
      <w:adjustRightInd w:val="0"/>
      <w:spacing w:after="0" w:line="240" w:lineRule="auto"/>
    </w:pPr>
    <w:rPr>
      <w:rFonts w:ascii="UnizgSans Light" w:hAnsi="UnizgSans Light" w:cs="UnizgSans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271C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8271CA"/>
    <w:rPr>
      <w:rFonts w:cs="UnizgSans Light"/>
      <w:color w:val="000000"/>
      <w:sz w:val="38"/>
      <w:szCs w:val="38"/>
    </w:rPr>
  </w:style>
  <w:style w:type="character" w:customStyle="1" w:styleId="A2">
    <w:name w:val="A2"/>
    <w:uiPriority w:val="99"/>
    <w:rsid w:val="008271CA"/>
    <w:rPr>
      <w:rFonts w:cs="UnizgSans Ligh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71CA"/>
    <w:pPr>
      <w:autoSpaceDE w:val="0"/>
      <w:autoSpaceDN w:val="0"/>
      <w:adjustRightInd w:val="0"/>
      <w:spacing w:after="0" w:line="240" w:lineRule="auto"/>
    </w:pPr>
    <w:rPr>
      <w:rFonts w:ascii="UnizgSans Light" w:hAnsi="UnizgSans Light" w:cs="UnizgSans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271C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8271CA"/>
    <w:rPr>
      <w:rFonts w:cs="UnizgSans Light"/>
      <w:color w:val="000000"/>
      <w:sz w:val="38"/>
      <w:szCs w:val="38"/>
    </w:rPr>
  </w:style>
  <w:style w:type="character" w:customStyle="1" w:styleId="A2">
    <w:name w:val="A2"/>
    <w:uiPriority w:val="99"/>
    <w:rsid w:val="008271CA"/>
    <w:rPr>
      <w:rFonts w:cs="UnizgSans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Rendulić</dc:creator>
  <cp:lastModifiedBy>Gordana Rendulić</cp:lastModifiedBy>
  <cp:revision>1</cp:revision>
  <dcterms:created xsi:type="dcterms:W3CDTF">2016-11-10T11:01:00Z</dcterms:created>
  <dcterms:modified xsi:type="dcterms:W3CDTF">2016-11-10T11:05:00Z</dcterms:modified>
</cp:coreProperties>
</file>