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contextualSpacing w:val="0"/>
              <w:jc w:val="center"/>
            </w:pPr>
            <w:r w:rsidDel="00000000" w:rsidR="00000000" w:rsidRPr="00000000">
              <w:drawing>
                <wp:inline distB="0" distT="0" distL="114300" distR="114300">
                  <wp:extent cx="1046480" cy="1046480"/>
                  <wp:effectExtent b="0" l="0" r="0" t="0"/>
                  <wp:docPr descr="LOGO XV" id="1" name="image01.jpg"/>
                  <a:graphic>
                    <a:graphicData uri="http://schemas.openxmlformats.org/drawingml/2006/picture">
                      <pic:pic>
                        <pic:nvPicPr>
                          <pic:cNvPr descr="LOGO XV" id="0" name="image01.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XV. GIMNAZIJA</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International Baccalaureate Department</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Individuals and societies- History</w:t>
            </w:r>
          </w:p>
        </w:tc>
        <w:tc>
          <w:tcPr/>
          <w:p w:rsidR="00000000" w:rsidDel="00000000" w:rsidP="00000000" w:rsidRDefault="00000000" w:rsidRPr="00000000">
            <w:pPr>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Course description 2016/2017</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rtl w:val="0"/>
        </w:rPr>
        <w:t xml:space="preserve">WHAT IS THE COURSE ABOUT?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MYP4  </w:t>
      </w:r>
      <w:r w:rsidDel="00000000" w:rsidR="00000000" w:rsidRPr="00000000">
        <w:rPr>
          <w:rFonts w:ascii="Calibri" w:cs="Calibri" w:eastAsia="Calibri" w:hAnsi="Calibri"/>
          <w:b w:val="0"/>
          <w:sz w:val="24"/>
          <w:szCs w:val="24"/>
          <w:u w:val="single"/>
          <w:rtl w:val="0"/>
        </w:rPr>
        <w:t xml:space="preserve">Course Description: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This history course focuses on the making of the modern world.  In year 4, students will study significant world history themes relevant in the 19th century.  Through the main concept, </w:t>
      </w:r>
      <w:r w:rsidDel="00000000" w:rsidR="00000000" w:rsidRPr="00000000">
        <w:rPr>
          <w:rFonts w:ascii="Calibri" w:cs="Calibri" w:eastAsia="Calibri" w:hAnsi="Calibri"/>
          <w:b w:val="1"/>
          <w:i w:val="1"/>
          <w:sz w:val="24"/>
          <w:szCs w:val="24"/>
          <w:rtl w:val="0"/>
        </w:rPr>
        <w:t xml:space="preserve">history is the study of change over time</w:t>
      </w:r>
      <w:r w:rsidDel="00000000" w:rsidR="00000000" w:rsidRPr="00000000">
        <w:rPr>
          <w:rFonts w:ascii="Calibri" w:cs="Calibri" w:eastAsia="Calibri" w:hAnsi="Calibri"/>
          <w:b w:val="0"/>
          <w:sz w:val="24"/>
          <w:szCs w:val="24"/>
          <w:rtl w:val="0"/>
        </w:rPr>
        <w:t xml:space="preserve">; students will focus on several topics.  Students will investigate, explore, and analyze political revolutions, rapid growth of industrialization, and the establishment of nation-states and the understanding of new ideologies in the world.   This class will deal with the development of critical thinking in a thematic and chronological approach, vocabulary development, primary source analysis, and note taking.  In this course students will be familiarized with projects, group work, and class presentations.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The main aims of this course are:</w:t>
      </w:r>
    </w:p>
    <w:p w:rsidR="00000000" w:rsidDel="00000000" w:rsidP="00000000" w:rsidRDefault="00000000" w:rsidRPr="00000000">
      <w:pPr>
        <w:numPr>
          <w:ilvl w:val="0"/>
          <w:numId w:val="2"/>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understand how history changes over time.</w:t>
      </w:r>
    </w:p>
    <w:p w:rsidR="00000000" w:rsidDel="00000000" w:rsidP="00000000" w:rsidRDefault="00000000" w:rsidRPr="00000000">
      <w:pPr>
        <w:numPr>
          <w:ilvl w:val="0"/>
          <w:numId w:val="2"/>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engage oneself as the role of the historian.</w:t>
      </w:r>
    </w:p>
    <w:p w:rsidR="00000000" w:rsidDel="00000000" w:rsidP="00000000" w:rsidRDefault="00000000" w:rsidRPr="00000000">
      <w:pPr>
        <w:numPr>
          <w:ilvl w:val="0"/>
          <w:numId w:val="2"/>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develop useful skills for lifetime learning.</w:t>
      </w:r>
    </w:p>
    <w:p w:rsidR="00000000" w:rsidDel="00000000" w:rsidP="00000000" w:rsidRDefault="00000000" w:rsidRPr="00000000">
      <w:pPr>
        <w:numPr>
          <w:ilvl w:val="0"/>
          <w:numId w:val="2"/>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constantly challenge oneself.</w:t>
      </w:r>
    </w:p>
    <w:p w:rsidR="00000000" w:rsidDel="00000000" w:rsidP="00000000" w:rsidRDefault="00000000" w:rsidRPr="00000000">
      <w:pPr>
        <w:numPr>
          <w:ilvl w:val="0"/>
          <w:numId w:val="2"/>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explain and identify significant events of the 19</w:t>
      </w:r>
      <w:r w:rsidDel="00000000" w:rsidR="00000000" w:rsidRPr="00000000">
        <w:rPr>
          <w:rFonts w:ascii="Calibri" w:cs="Calibri" w:eastAsia="Calibri" w:hAnsi="Calibri"/>
          <w:b w:val="0"/>
          <w:sz w:val="24"/>
          <w:szCs w:val="24"/>
          <w:vertAlign w:val="superscript"/>
          <w:rtl w:val="0"/>
        </w:rPr>
        <w:t xml:space="preserve">th</w:t>
      </w:r>
      <w:r w:rsidDel="00000000" w:rsidR="00000000" w:rsidRPr="00000000">
        <w:rPr>
          <w:rFonts w:ascii="Calibri" w:cs="Calibri" w:eastAsia="Calibri" w:hAnsi="Calibri"/>
          <w:b w:val="0"/>
          <w:sz w:val="24"/>
          <w:szCs w:val="24"/>
          <w:rtl w:val="0"/>
        </w:rPr>
        <w:t xml:space="preserve"> century.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u w:val="single"/>
          <w:rtl w:val="0"/>
        </w:rPr>
        <w:t xml:space="preserve">UNIT TOPICS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1: POLITICAL REVOLUTIONS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2: THE INDUSTRIAL REVOLUTION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3: POLITICAL IDEOLOGIES: STUDY OF ISMS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4: 1848 REVOLUTIONS IN EUROPE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Texts: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Farmer, Alan.  </w:t>
      </w:r>
      <w:r w:rsidDel="00000000" w:rsidR="00000000" w:rsidRPr="00000000">
        <w:rPr>
          <w:rFonts w:ascii="Calibri" w:cs="Calibri" w:eastAsia="Calibri" w:hAnsi="Calibri"/>
          <w:b w:val="0"/>
          <w:sz w:val="24"/>
          <w:szCs w:val="24"/>
          <w:u w:val="single"/>
          <w:rtl w:val="0"/>
        </w:rPr>
        <w:t xml:space="preserve">An Introduction to Nineteenth-Century European History, 1815-1914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Hetherton, Greg.  </w:t>
      </w:r>
      <w:r w:rsidDel="00000000" w:rsidR="00000000" w:rsidRPr="00000000">
        <w:rPr>
          <w:rFonts w:ascii="Calibri" w:cs="Calibri" w:eastAsia="Calibri" w:hAnsi="Calibri"/>
          <w:b w:val="0"/>
          <w:sz w:val="24"/>
          <w:szCs w:val="24"/>
          <w:u w:val="single"/>
          <w:rtl w:val="0"/>
        </w:rPr>
        <w:t xml:space="preserve">Revolutionary France: Liberty, Tyranny and Terror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tabs>
          <w:tab w:val="left" w:pos="6975"/>
        </w:tabs>
        <w:spacing w:after="0" w:before="0" w:line="240" w:lineRule="auto"/>
        <w:contextualSpacing w:val="0"/>
      </w:pPr>
      <w:r w:rsidDel="00000000" w:rsidR="00000000" w:rsidRPr="00000000">
        <w:rPr>
          <w:rFonts w:ascii="Calibri" w:cs="Calibri" w:eastAsia="Calibri" w:hAnsi="Calibri"/>
          <w:b w:val="0"/>
          <w:sz w:val="24"/>
          <w:szCs w:val="24"/>
          <w:rtl w:val="0"/>
        </w:rPr>
        <w:t xml:space="preserve">Hirsch, Sally, Thomas Triller. </w:t>
      </w:r>
      <w:r w:rsidDel="00000000" w:rsidR="00000000" w:rsidRPr="00000000">
        <w:rPr>
          <w:rFonts w:ascii="Calibri" w:cs="Calibri" w:eastAsia="Calibri" w:hAnsi="Calibri"/>
          <w:b w:val="0"/>
          <w:sz w:val="24"/>
          <w:szCs w:val="24"/>
          <w:u w:val="single"/>
          <w:rtl w:val="0"/>
        </w:rPr>
        <w:t xml:space="preserve">Individuals &amp; Societies A Student Book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YEAR 5 COURSE OUTLINE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MYP5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u w:val="single"/>
          <w:rtl w:val="0"/>
        </w:rPr>
        <w:t xml:space="preserve">Course Description: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This history course represents the study of the modern world.  In year 5, students will study twentieth century world themes.  Remembering our main concept, </w:t>
      </w:r>
      <w:r w:rsidDel="00000000" w:rsidR="00000000" w:rsidRPr="00000000">
        <w:rPr>
          <w:rFonts w:ascii="Calibri" w:cs="Calibri" w:eastAsia="Calibri" w:hAnsi="Calibri"/>
          <w:b w:val="1"/>
          <w:i w:val="1"/>
          <w:sz w:val="24"/>
          <w:szCs w:val="24"/>
          <w:rtl w:val="0"/>
        </w:rPr>
        <w:t xml:space="preserve">history is the study of change over time: </w:t>
      </w:r>
      <w:r w:rsidDel="00000000" w:rsidR="00000000" w:rsidRPr="00000000">
        <w:rPr>
          <w:rFonts w:ascii="Calibri" w:cs="Calibri" w:eastAsia="Calibri" w:hAnsi="Calibri"/>
          <w:b w:val="0"/>
          <w:sz w:val="24"/>
          <w:szCs w:val="24"/>
          <w:rtl w:val="0"/>
        </w:rPr>
        <w:t xml:space="preserve">Students will analyze, evaluate, and assess major international conflicts, seek to examine influential world leaders, and understand the appreciation of different views.  This course will focus on the development of critical thinking, vocabulary expansion, document analysis, and essay writing/research skills.  Students will be familiarized with extended assignments/tasks, primary and secondary sources, independent research, viewing short video documentaries of certain events, and class discussion/debates.ž</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The main aims of this course are:</w:t>
      </w:r>
    </w:p>
    <w:p w:rsidR="00000000" w:rsidDel="00000000" w:rsidP="00000000" w:rsidRDefault="00000000" w:rsidRPr="00000000">
      <w:pPr>
        <w:numPr>
          <w:ilvl w:val="0"/>
          <w:numId w:val="3"/>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understand how history changes over time.</w:t>
      </w:r>
    </w:p>
    <w:p w:rsidR="00000000" w:rsidDel="00000000" w:rsidP="00000000" w:rsidRDefault="00000000" w:rsidRPr="00000000">
      <w:pPr>
        <w:numPr>
          <w:ilvl w:val="0"/>
          <w:numId w:val="3"/>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engage oneself as the role of the historian.</w:t>
      </w:r>
    </w:p>
    <w:p w:rsidR="00000000" w:rsidDel="00000000" w:rsidP="00000000" w:rsidRDefault="00000000" w:rsidRPr="00000000">
      <w:pPr>
        <w:numPr>
          <w:ilvl w:val="0"/>
          <w:numId w:val="3"/>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develop useful skills in history.</w:t>
      </w:r>
    </w:p>
    <w:p w:rsidR="00000000" w:rsidDel="00000000" w:rsidP="00000000" w:rsidRDefault="00000000" w:rsidRPr="00000000">
      <w:pPr>
        <w:numPr>
          <w:ilvl w:val="0"/>
          <w:numId w:val="3"/>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constantly challenge oneself.</w:t>
      </w:r>
    </w:p>
    <w:p w:rsidR="00000000" w:rsidDel="00000000" w:rsidP="00000000" w:rsidRDefault="00000000" w:rsidRPr="00000000">
      <w:pPr>
        <w:numPr>
          <w:ilvl w:val="0"/>
          <w:numId w:val="3"/>
        </w:numPr>
        <w:spacing w:after="0" w:before="0" w:line="240"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To explain and identify significant events of the 20</w:t>
      </w:r>
      <w:r w:rsidDel="00000000" w:rsidR="00000000" w:rsidRPr="00000000">
        <w:rPr>
          <w:rFonts w:ascii="Calibri" w:cs="Calibri" w:eastAsia="Calibri" w:hAnsi="Calibri"/>
          <w:b w:val="0"/>
          <w:sz w:val="24"/>
          <w:szCs w:val="24"/>
          <w:vertAlign w:val="superscript"/>
          <w:rtl w:val="0"/>
        </w:rPr>
        <w:t xml:space="preserve">th</w:t>
      </w:r>
      <w:r w:rsidDel="00000000" w:rsidR="00000000" w:rsidRPr="00000000">
        <w:rPr>
          <w:rFonts w:ascii="Calibri" w:cs="Calibri" w:eastAsia="Calibri" w:hAnsi="Calibri"/>
          <w:b w:val="0"/>
          <w:sz w:val="24"/>
          <w:szCs w:val="24"/>
          <w:rtl w:val="0"/>
        </w:rPr>
        <w:t xml:space="preserve"> century.</w:t>
      </w:r>
    </w:p>
    <w:p w:rsidR="00000000" w:rsidDel="00000000" w:rsidP="00000000" w:rsidRDefault="00000000" w:rsidRPr="00000000">
      <w:pPr>
        <w:spacing w:after="0" w:before="0" w:line="24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u w:val="single"/>
          <w:rtl w:val="0"/>
        </w:rPr>
        <w:t xml:space="preserve">UNIT TOPICS: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1: THE GREAT WAR AND PEACEMAKING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2: THE SECOND WORLD WAR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3: THE COLD WAR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UNIT 4: PEOPLE OF THE 20</w:t>
      </w:r>
      <w:r w:rsidDel="00000000" w:rsidR="00000000" w:rsidRPr="00000000">
        <w:rPr>
          <w:rFonts w:ascii="Calibri" w:cs="Calibri" w:eastAsia="Calibri" w:hAnsi="Calibri"/>
          <w:b w:val="0"/>
          <w:sz w:val="24"/>
          <w:szCs w:val="24"/>
          <w:vertAlign w:val="superscript"/>
          <w:rtl w:val="0"/>
        </w:rPr>
        <w:t xml:space="preserve">TH</w:t>
      </w:r>
      <w:r w:rsidDel="00000000" w:rsidR="00000000" w:rsidRPr="00000000">
        <w:rPr>
          <w:rFonts w:ascii="Calibri" w:cs="Calibri" w:eastAsia="Calibri" w:hAnsi="Calibri"/>
          <w:b w:val="0"/>
          <w:sz w:val="24"/>
          <w:szCs w:val="24"/>
          <w:rtl w:val="0"/>
        </w:rPr>
        <w:t xml:space="preserve"> CENTURY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Texts: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Farmer, Alan.  </w:t>
      </w:r>
      <w:r w:rsidDel="00000000" w:rsidR="00000000" w:rsidRPr="00000000">
        <w:rPr>
          <w:rFonts w:ascii="Calibri" w:cs="Calibri" w:eastAsia="Calibri" w:hAnsi="Calibri"/>
          <w:b w:val="0"/>
          <w:sz w:val="24"/>
          <w:szCs w:val="24"/>
          <w:u w:val="single"/>
          <w:rtl w:val="0"/>
        </w:rPr>
        <w:t xml:space="preserve">An Introduction to Modern European History, 1890-1990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tabs>
          <w:tab w:val="left" w:pos="6975"/>
        </w:tabs>
        <w:spacing w:after="0" w:before="0" w:line="240" w:lineRule="auto"/>
        <w:contextualSpacing w:val="0"/>
      </w:pPr>
      <w:r w:rsidDel="00000000" w:rsidR="00000000" w:rsidRPr="00000000">
        <w:rPr>
          <w:rFonts w:ascii="Calibri" w:cs="Calibri" w:eastAsia="Calibri" w:hAnsi="Calibri"/>
          <w:b w:val="0"/>
          <w:sz w:val="24"/>
          <w:szCs w:val="24"/>
          <w:rtl w:val="0"/>
        </w:rPr>
        <w:t xml:space="preserve">Hirsch, Sally, Thomas Triller. </w:t>
      </w:r>
      <w:r w:rsidDel="00000000" w:rsidR="00000000" w:rsidRPr="00000000">
        <w:rPr>
          <w:rFonts w:ascii="Calibri" w:cs="Calibri" w:eastAsia="Calibri" w:hAnsi="Calibri"/>
          <w:b w:val="0"/>
          <w:sz w:val="24"/>
          <w:szCs w:val="24"/>
          <w:u w:val="single"/>
          <w:rtl w:val="0"/>
        </w:rPr>
        <w:t xml:space="preserve">Individuals &amp; Societies A Student  Book</w:t>
      </w:r>
    </w:p>
    <w:p w:rsidR="00000000" w:rsidDel="00000000" w:rsidP="00000000" w:rsidRDefault="00000000" w:rsidRPr="00000000">
      <w:pPr>
        <w:tabs>
          <w:tab w:val="left" w:pos="6975"/>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6975"/>
        </w:tabs>
        <w:spacing w:after="0" w:before="0" w:line="240" w:lineRule="auto"/>
        <w:contextualSpacing w:val="0"/>
      </w:pPr>
      <w:r w:rsidDel="00000000" w:rsidR="00000000" w:rsidRPr="00000000">
        <w:rPr>
          <w:rFonts w:ascii="Calibri" w:cs="Calibri" w:eastAsia="Calibri" w:hAnsi="Calibri"/>
          <w:b w:val="0"/>
          <w:sz w:val="24"/>
          <w:szCs w:val="24"/>
          <w:rtl w:val="0"/>
        </w:rPr>
        <w:t xml:space="preserve">McAleavy, Tony, Paul Grey.  </w:t>
      </w:r>
      <w:r w:rsidDel="00000000" w:rsidR="00000000" w:rsidRPr="00000000">
        <w:rPr>
          <w:rFonts w:ascii="Calibri" w:cs="Calibri" w:eastAsia="Calibri" w:hAnsi="Calibri"/>
          <w:b w:val="0"/>
          <w:sz w:val="24"/>
          <w:szCs w:val="24"/>
          <w:u w:val="single"/>
          <w:rtl w:val="0"/>
        </w:rPr>
        <w:t xml:space="preserve">Modern World History, Combined Edition</w:t>
      </w:r>
      <w:r w:rsidDel="00000000" w:rsidR="00000000" w:rsidRPr="00000000">
        <w:rPr>
          <w:rFonts w:ascii="Calibri" w:cs="Calibri" w:eastAsia="Calibri" w:hAnsi="Calibri"/>
          <w:b w:val="0"/>
          <w:sz w:val="24"/>
          <w:szCs w:val="24"/>
          <w:rtl w:val="0"/>
        </w:rPr>
        <w:tab/>
      </w:r>
    </w:p>
    <w:p w:rsidR="00000000" w:rsidDel="00000000" w:rsidP="00000000" w:rsidRDefault="00000000" w:rsidRPr="00000000">
      <w:pPr>
        <w:tabs>
          <w:tab w:val="left" w:pos="6975"/>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6975"/>
        </w:tabs>
        <w:spacing w:after="0" w:before="0" w:line="240" w:lineRule="auto"/>
        <w:contextualSpacing w:val="0"/>
      </w:pPr>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ASSESSMENT TASKS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Students, in these courses, will be assessed, evaluated, and observed through a selection of tasks.  The purpose of assessment is for each student to receive constructive feedback from the teacher.  This information is necessary for each student to be aware of his or her level of achievement.  These assessment tasks will be practiced in class in order for the history curriculum objectives and skills to be achieved.  Students will become familiarized with the tasks throughout year 4 and 5.  They include:</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Organization and neatness of notes in the notebook</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Group work</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Class participation</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Exams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Quizzes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Construction of a timeline</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Role playing</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Oral presentation</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Debates citing historical evidence</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Reading a map</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Evaluation of  primary and secondary sources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Determine bias of sources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Critical analysis of historical documents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Fill out questionnaires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Write an essay/defend a thesis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Classroom discussions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Identify sources: writing bibliographies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Written assignments</w:t>
      </w:r>
    </w:p>
    <w:p w:rsidR="00000000" w:rsidDel="00000000" w:rsidP="00000000" w:rsidRDefault="00000000" w:rsidRPr="00000000">
      <w:pPr>
        <w:numPr>
          <w:ilvl w:val="0"/>
          <w:numId w:val="1"/>
        </w:numPr>
        <w:spacing w:after="20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Reading comprehension</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ASSESSMENT FOR HISTORY MYP4 AND MYP5</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 the history course, four criteria are assessed: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Criterion A (max 8)</w:t>
      </w:r>
      <w:r w:rsidDel="00000000" w:rsidR="00000000" w:rsidRPr="00000000">
        <w:rPr>
          <w:rFonts w:ascii="Calibri" w:cs="Calibri" w:eastAsia="Calibri" w:hAnsi="Calibri"/>
          <w:b w:val="0"/>
          <w:sz w:val="24"/>
          <w:szCs w:val="24"/>
          <w:rtl w:val="0"/>
        </w:rPr>
        <w:t xml:space="preserve">: Knowing and understanding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Use of historical terminology; descriptions and explanations of historical concepts, events.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Criterion B (max 8)</w:t>
      </w:r>
      <w:r w:rsidDel="00000000" w:rsidR="00000000" w:rsidRPr="00000000">
        <w:rPr>
          <w:rFonts w:ascii="Calibri" w:cs="Calibri" w:eastAsia="Calibri" w:hAnsi="Calibri"/>
          <w:b w:val="0"/>
          <w:sz w:val="24"/>
          <w:szCs w:val="24"/>
          <w:rtl w:val="0"/>
        </w:rPr>
        <w:t xml:space="preserve">: Investigating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Formulate and evaluate a research question.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Criterion C (max 8)</w:t>
      </w:r>
      <w:r w:rsidDel="00000000" w:rsidR="00000000" w:rsidRPr="00000000">
        <w:rPr>
          <w:rFonts w:ascii="Calibri" w:cs="Calibri" w:eastAsia="Calibri" w:hAnsi="Calibri"/>
          <w:b w:val="0"/>
          <w:sz w:val="24"/>
          <w:szCs w:val="24"/>
          <w:rtl w:val="0"/>
        </w:rPr>
        <w:t xml:space="preserve">: Communicating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Structure and document sources of information; presentation of information.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Criterion D (max 8)</w:t>
      </w:r>
      <w:r w:rsidDel="00000000" w:rsidR="00000000" w:rsidRPr="00000000">
        <w:rPr>
          <w:rFonts w:ascii="Calibri" w:cs="Calibri" w:eastAsia="Calibri" w:hAnsi="Calibri"/>
          <w:b w:val="0"/>
          <w:sz w:val="24"/>
          <w:szCs w:val="24"/>
          <w:rtl w:val="0"/>
        </w:rPr>
        <w:t xml:space="preserve">: Thinking critically</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Interpret different perspectives; synthesize information to support arguments.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The students will get written (and/or oral) instructions for each task being evaluated according to the IB criterion descriptors.  At the end of the school year, the level of achievement for each criterion will be decided upon by the teacher. The total number of points will be converted into the final grade using the grade boundaries given by IBO.</w:t>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2"/>
        <w:bidi w:val="0"/>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1"/>
        <w:gridCol w:w="4261"/>
        <w:tblGridChange w:id="0">
          <w:tblGrid>
            <w:gridCol w:w="4261"/>
            <w:gridCol w:w="4261"/>
          </w:tblGrid>
        </w:tblGridChange>
      </w:tblGrid>
      <w:tr>
        <w:tc>
          <w:tcPr>
            <w:tcBorders>
              <w:top w:color="000000" w:space="0" w:sz="4" w:val="single"/>
              <w:left w:color="000000" w:space="0" w:sz="4" w:val="single"/>
              <w:bottom w:color="000000" w:space="0" w:sz="4" w:val="single"/>
              <w:right w:color="000000" w:space="0" w:sz="4" w:val="single"/>
            </w:tcBorders>
            <w:shd w:fill="eeece1"/>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Grade</w:t>
            </w:r>
          </w:p>
        </w:tc>
        <w:tc>
          <w:tcPr>
            <w:tcBorders>
              <w:top w:color="000000" w:space="0" w:sz="4" w:val="single"/>
              <w:left w:color="000000" w:space="0" w:sz="4" w:val="single"/>
              <w:bottom w:color="000000" w:space="0" w:sz="4" w:val="single"/>
              <w:right w:color="000000" w:space="0" w:sz="4" w:val="single"/>
            </w:tcBorders>
            <w:shd w:fill="eeece1"/>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Boundaries/Number of points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1 -- 5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6 -- 9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10 -- 14</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15 -- 18</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19 -- 23</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24  – 27</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28  –  32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7" w:type="default"/>
      <w:pgSz w:h="16838" w:w="11906"/>
      <w:pgMar w:bottom="142" w:top="568" w:left="1417" w:right="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image" Target="media/image03.gif"/><Relationship Id="rId7" Type="http://schemas.openxmlformats.org/officeDocument/2006/relationships/footer" Target="footer1.xml"/></Relationships>
</file>