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6D" w:rsidRPr="006F5828" w:rsidRDefault="00B5467E" w:rsidP="00F90F6D">
      <w:pPr>
        <w:jc w:val="center"/>
        <w:rPr>
          <w:rFonts w:ascii="Arial" w:hAnsi="Arial" w:cs="Arial"/>
          <w:b/>
          <w:sz w:val="26"/>
          <w:szCs w:val="26"/>
          <w:lang w:val="de-DE"/>
        </w:rPr>
      </w:pPr>
      <w:r>
        <w:rPr>
          <w:rFonts w:ascii="Arial" w:hAnsi="Arial" w:cs="Arial"/>
          <w:b/>
          <w:sz w:val="26"/>
          <w:szCs w:val="26"/>
          <w:lang w:val="de-DE"/>
        </w:rPr>
        <w:t>XV. gimnazija: Fakultativna nastava</w:t>
      </w:r>
      <w:bookmarkStart w:id="0" w:name="_GoBack"/>
      <w:bookmarkEnd w:id="0"/>
      <w:r w:rsidR="00A138BF" w:rsidRPr="006F5828">
        <w:rPr>
          <w:rFonts w:ascii="Arial" w:hAnsi="Arial" w:cs="Arial"/>
          <w:b/>
          <w:sz w:val="26"/>
          <w:szCs w:val="26"/>
          <w:lang w:val="de-DE"/>
        </w:rPr>
        <w:t xml:space="preserve"> u školskoj godini 201</w:t>
      </w:r>
      <w:r w:rsidR="00BF3748" w:rsidRPr="006F5828">
        <w:rPr>
          <w:rFonts w:ascii="Arial" w:hAnsi="Arial" w:cs="Arial"/>
          <w:b/>
          <w:sz w:val="26"/>
          <w:szCs w:val="26"/>
          <w:lang w:val="de-DE"/>
        </w:rPr>
        <w:t>6</w:t>
      </w:r>
      <w:r w:rsidR="00A138BF" w:rsidRPr="006F5828">
        <w:rPr>
          <w:rFonts w:ascii="Arial" w:hAnsi="Arial" w:cs="Arial"/>
          <w:b/>
          <w:sz w:val="26"/>
          <w:szCs w:val="26"/>
          <w:lang w:val="de-DE"/>
        </w:rPr>
        <w:t>./201</w:t>
      </w:r>
      <w:r w:rsidR="00BF3748" w:rsidRPr="006F5828">
        <w:rPr>
          <w:rFonts w:ascii="Arial" w:hAnsi="Arial" w:cs="Arial"/>
          <w:b/>
          <w:sz w:val="26"/>
          <w:szCs w:val="26"/>
          <w:lang w:val="de-DE"/>
        </w:rPr>
        <w:t>7</w:t>
      </w:r>
      <w:r w:rsidR="00A138BF" w:rsidRPr="006F5828">
        <w:rPr>
          <w:rFonts w:ascii="Arial" w:hAnsi="Arial" w:cs="Arial"/>
          <w:b/>
          <w:sz w:val="26"/>
          <w:szCs w:val="26"/>
          <w:lang w:val="de-DE"/>
        </w:rPr>
        <w:t>.</w:t>
      </w:r>
    </w:p>
    <w:p w:rsidR="000716CD" w:rsidRPr="006F5828" w:rsidRDefault="000716CD" w:rsidP="00F90F6D">
      <w:pPr>
        <w:jc w:val="center"/>
        <w:rPr>
          <w:rFonts w:ascii="Arial" w:hAnsi="Arial" w:cs="Arial"/>
          <w:b/>
          <w:sz w:val="26"/>
          <w:szCs w:val="26"/>
          <w:lang w:val="de-DE"/>
        </w:rPr>
      </w:pPr>
    </w:p>
    <w:p w:rsidR="00A138BF" w:rsidRPr="006F5828" w:rsidRDefault="00A138BF" w:rsidP="00F90F6D">
      <w:pPr>
        <w:jc w:val="center"/>
        <w:rPr>
          <w:rFonts w:ascii="Arial" w:hAnsi="Arial" w:cs="Arial"/>
          <w:sz w:val="10"/>
          <w:szCs w:val="1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961"/>
        <w:gridCol w:w="2835"/>
        <w:gridCol w:w="2693"/>
        <w:gridCol w:w="1134"/>
      </w:tblGrid>
      <w:tr w:rsidR="000F1276" w:rsidRPr="006F5828" w:rsidTr="00AC26ED">
        <w:tc>
          <w:tcPr>
            <w:tcW w:w="534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134" w:type="dxa"/>
          </w:tcPr>
          <w:p w:rsidR="00CF5EB4" w:rsidRPr="006F5828" w:rsidRDefault="00F92111" w:rsidP="004820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CF5EB4" w:rsidRPr="006F5828">
              <w:rPr>
                <w:rFonts w:ascii="Arial" w:hAnsi="Arial" w:cs="Arial"/>
                <w:b/>
                <w:sz w:val="20"/>
                <w:szCs w:val="20"/>
                <w:lang w:val="hr-HR"/>
              </w:rPr>
              <w:t>azred</w:t>
            </w:r>
          </w:p>
        </w:tc>
        <w:tc>
          <w:tcPr>
            <w:tcW w:w="2268" w:type="dxa"/>
            <w:shd w:val="clear" w:color="auto" w:fill="auto"/>
          </w:tcPr>
          <w:p w:rsidR="000F1276" w:rsidRPr="006F5828" w:rsidRDefault="00F92111" w:rsidP="00F92111">
            <w:pPr>
              <w:rPr>
                <w:rFonts w:ascii="Arial" w:hAnsi="Arial" w:cs="Arial"/>
                <w:b/>
                <w:lang w:val="hr-HR"/>
              </w:rPr>
            </w:pPr>
            <w:r w:rsidRPr="006F5828">
              <w:rPr>
                <w:rFonts w:ascii="Arial" w:hAnsi="Arial" w:cs="Arial"/>
                <w:b/>
                <w:lang w:val="hr-HR"/>
              </w:rPr>
              <w:t>Predmet</w:t>
            </w:r>
            <w:r w:rsidR="000F1276" w:rsidRPr="006F5828">
              <w:rPr>
                <w:rFonts w:ascii="Arial" w:hAnsi="Arial" w:cs="Arial"/>
                <w:b/>
                <w:lang w:val="hr-HR"/>
              </w:rPr>
              <w:t>/područje</w:t>
            </w:r>
          </w:p>
        </w:tc>
        <w:tc>
          <w:tcPr>
            <w:tcW w:w="4961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F5828">
              <w:rPr>
                <w:rFonts w:ascii="Arial" w:hAnsi="Arial" w:cs="Arial"/>
                <w:b/>
                <w:lang w:val="hr-HR"/>
              </w:rPr>
              <w:t>Opis</w:t>
            </w:r>
          </w:p>
        </w:tc>
        <w:tc>
          <w:tcPr>
            <w:tcW w:w="2835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F5828">
              <w:rPr>
                <w:rFonts w:ascii="Arial" w:hAnsi="Arial" w:cs="Arial"/>
                <w:b/>
                <w:lang w:val="hr-HR"/>
              </w:rPr>
              <w:t>Voditelj</w:t>
            </w:r>
          </w:p>
        </w:tc>
        <w:tc>
          <w:tcPr>
            <w:tcW w:w="2693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b/>
                <w:lang w:val="hr-HR"/>
              </w:rPr>
            </w:pPr>
            <w:r w:rsidRPr="006F5828">
              <w:rPr>
                <w:rFonts w:ascii="Arial" w:hAnsi="Arial" w:cs="Arial"/>
                <w:b/>
                <w:lang w:val="hr-HR"/>
              </w:rPr>
              <w:t>Vrijeme</w:t>
            </w:r>
          </w:p>
        </w:tc>
        <w:tc>
          <w:tcPr>
            <w:tcW w:w="1134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b/>
                <w:sz w:val="20"/>
                <w:szCs w:val="20"/>
                <w:lang w:val="hr-HR"/>
              </w:rPr>
              <w:t>Učionica</w:t>
            </w:r>
          </w:p>
        </w:tc>
      </w:tr>
      <w:tr w:rsidR="000F1276" w:rsidRPr="006F5828" w:rsidTr="00AC26ED">
        <w:tc>
          <w:tcPr>
            <w:tcW w:w="534" w:type="dxa"/>
            <w:shd w:val="clear" w:color="auto" w:fill="auto"/>
          </w:tcPr>
          <w:p w:rsidR="00390C80" w:rsidRPr="006F5828" w:rsidRDefault="00390C80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</w:t>
            </w:r>
          </w:p>
        </w:tc>
        <w:tc>
          <w:tcPr>
            <w:tcW w:w="1134" w:type="dxa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726C86" w:rsidRPr="006F5828" w:rsidRDefault="00726C8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Astronomija – početni stupanj</w:t>
            </w:r>
          </w:p>
        </w:tc>
        <w:tc>
          <w:tcPr>
            <w:tcW w:w="4961" w:type="dxa"/>
            <w:shd w:val="clear" w:color="auto" w:fill="auto"/>
          </w:tcPr>
          <w:p w:rsidR="000F1276" w:rsidRPr="006F5828" w:rsidRDefault="000F1276" w:rsidP="00B6519B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Osnove astrognozije, povijest istraživanja svemira, Zemljina gibanja, Sunčevi sustav i tijela </w:t>
            </w:r>
          </w:p>
        </w:tc>
        <w:tc>
          <w:tcPr>
            <w:tcW w:w="2835" w:type="dxa"/>
            <w:shd w:val="clear" w:color="auto" w:fill="auto"/>
          </w:tcPr>
          <w:p w:rsidR="00726C86" w:rsidRPr="006F5828" w:rsidRDefault="00726C86" w:rsidP="00BC278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BF3748" w:rsidP="00BC278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K. Jeličić</w:t>
            </w:r>
            <w:r w:rsidR="000F1276" w:rsidRPr="006F5828">
              <w:rPr>
                <w:rFonts w:ascii="Arial" w:hAnsi="Arial" w:cs="Arial"/>
                <w:sz w:val="20"/>
                <w:szCs w:val="20"/>
                <w:lang w:val="hr-HR"/>
              </w:rPr>
              <w:t>, prof. fizike</w:t>
            </w:r>
          </w:p>
        </w:tc>
        <w:tc>
          <w:tcPr>
            <w:tcW w:w="2693" w:type="dxa"/>
            <w:shd w:val="clear" w:color="auto" w:fill="auto"/>
          </w:tcPr>
          <w:p w:rsidR="00BC522C" w:rsidRPr="006F5828" w:rsidRDefault="00BC522C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F40DE0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 15:</w:t>
            </w:r>
            <w:r w:rsidR="00B30A8A" w:rsidRPr="006F5828">
              <w:rPr>
                <w:rFonts w:ascii="Arial" w:hAnsi="Arial" w:cs="Arial"/>
                <w:sz w:val="20"/>
                <w:szCs w:val="20"/>
                <w:lang w:val="hr-HR"/>
              </w:rPr>
              <w:t>00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B30A8A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C15</w:t>
            </w:r>
          </w:p>
        </w:tc>
      </w:tr>
      <w:tr w:rsidR="000F1276" w:rsidRPr="006F5828" w:rsidTr="00F70EA9">
        <w:trPr>
          <w:trHeight w:val="737"/>
        </w:trPr>
        <w:tc>
          <w:tcPr>
            <w:tcW w:w="534" w:type="dxa"/>
            <w:shd w:val="clear" w:color="auto" w:fill="auto"/>
          </w:tcPr>
          <w:p w:rsidR="00390C80" w:rsidRPr="006F5828" w:rsidRDefault="00390C80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2.</w:t>
            </w:r>
          </w:p>
        </w:tc>
        <w:tc>
          <w:tcPr>
            <w:tcW w:w="1134" w:type="dxa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726C86" w:rsidRPr="006F5828" w:rsidRDefault="00726C86" w:rsidP="00F70EA9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726C86" w:rsidRPr="006F5828" w:rsidRDefault="00726C8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0F127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Astronomija – napredni stupanj</w:t>
            </w:r>
          </w:p>
        </w:tc>
        <w:tc>
          <w:tcPr>
            <w:tcW w:w="4961" w:type="dxa"/>
            <w:shd w:val="clear" w:color="auto" w:fill="auto"/>
          </w:tcPr>
          <w:p w:rsidR="000F1276" w:rsidRPr="006F5828" w:rsidRDefault="00B6519B" w:rsidP="00860078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V</w:t>
            </w:r>
            <w:r w:rsidR="000F1276" w:rsidRPr="006F5828">
              <w:rPr>
                <w:rFonts w:ascii="Arial" w:hAnsi="Arial" w:cs="Arial"/>
                <w:sz w:val="20"/>
                <w:szCs w:val="20"/>
                <w:lang w:val="hr-HR"/>
              </w:rPr>
              <w:t>rst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e teleskopa i načini promatranja, karakteristike</w:t>
            </w:r>
            <w:r w:rsidR="000F1276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zvije</w:t>
            </w:r>
            <w:r w:rsidR="00860078" w:rsidRPr="006F5828">
              <w:rPr>
                <w:rFonts w:ascii="Arial" w:hAnsi="Arial" w:cs="Arial"/>
                <w:sz w:val="20"/>
                <w:szCs w:val="20"/>
                <w:lang w:val="hr-HR"/>
              </w:rPr>
              <w:t>zda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, razlikovanje vrsta galaksija i aktualne znanstvene teorije</w:t>
            </w:r>
            <w:r w:rsidR="000F1276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o nastanku i sudbini Svemira. </w:t>
            </w:r>
          </w:p>
        </w:tc>
        <w:tc>
          <w:tcPr>
            <w:tcW w:w="2835" w:type="dxa"/>
            <w:shd w:val="clear" w:color="auto" w:fill="auto"/>
          </w:tcPr>
          <w:p w:rsidR="000F1276" w:rsidRPr="006F5828" w:rsidRDefault="000F1276" w:rsidP="00BC278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6F5828" w:rsidRDefault="00BF3748" w:rsidP="0086007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M. Movre, </w:t>
            </w:r>
            <w:r w:rsidR="000F1276" w:rsidRPr="006F5828">
              <w:rPr>
                <w:rFonts w:ascii="Arial" w:hAnsi="Arial" w:cs="Arial"/>
                <w:sz w:val="20"/>
                <w:szCs w:val="20"/>
                <w:lang w:val="hr-HR"/>
              </w:rPr>
              <w:t>prof. fizike</w:t>
            </w:r>
          </w:p>
        </w:tc>
        <w:tc>
          <w:tcPr>
            <w:tcW w:w="2693" w:type="dxa"/>
            <w:shd w:val="clear" w:color="auto" w:fill="auto"/>
          </w:tcPr>
          <w:p w:rsidR="00BC522C" w:rsidRPr="006F5828" w:rsidRDefault="00BC522C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0716C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</w:t>
            </w:r>
            <w:r w:rsidR="00B30A8A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15:00</w:t>
            </w:r>
            <w:r w:rsidR="00F40DE0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0716CD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Z13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6F5828" w:rsidTr="00AC26ED">
        <w:trPr>
          <w:trHeight w:val="337"/>
        </w:trPr>
        <w:tc>
          <w:tcPr>
            <w:tcW w:w="534" w:type="dxa"/>
            <w:shd w:val="clear" w:color="auto" w:fill="auto"/>
          </w:tcPr>
          <w:p w:rsidR="00390C80" w:rsidRPr="006F5828" w:rsidRDefault="00390C80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3.</w:t>
            </w:r>
          </w:p>
        </w:tc>
        <w:tc>
          <w:tcPr>
            <w:tcW w:w="1134" w:type="dxa"/>
          </w:tcPr>
          <w:p w:rsidR="00424865" w:rsidRPr="006F5828" w:rsidRDefault="00424865" w:rsidP="00726C86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726C86" w:rsidP="00726C86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3. – 4.  </w:t>
            </w:r>
          </w:p>
        </w:tc>
        <w:tc>
          <w:tcPr>
            <w:tcW w:w="2268" w:type="dxa"/>
            <w:shd w:val="clear" w:color="auto" w:fill="auto"/>
          </w:tcPr>
          <w:p w:rsidR="00424865" w:rsidRPr="006F5828" w:rsidRDefault="00424865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726C8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Latinski jezik</w:t>
            </w:r>
          </w:p>
          <w:p w:rsidR="006946D8" w:rsidRPr="006F5828" w:rsidRDefault="006946D8" w:rsidP="0048206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961" w:type="dxa"/>
            <w:shd w:val="clear" w:color="auto" w:fill="auto"/>
          </w:tcPr>
          <w:p w:rsidR="00390C80" w:rsidRPr="006F5828" w:rsidRDefault="00390C80" w:rsidP="00726C8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0F1276" w:rsidRPr="006F5828" w:rsidRDefault="00F27AE7" w:rsidP="00726C86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proofErr w:type="spellStart"/>
            <w:r w:rsidRPr="006F5828">
              <w:rPr>
                <w:rFonts w:ascii="Arial" w:hAnsi="Arial" w:cs="Arial"/>
                <w:sz w:val="20"/>
                <w:szCs w:val="20"/>
              </w:rPr>
              <w:t>N</w:t>
            </w:r>
            <w:r w:rsidR="00BF3748" w:rsidRPr="006F5828">
              <w:rPr>
                <w:rFonts w:ascii="Arial" w:hAnsi="Arial" w:cs="Arial"/>
                <w:sz w:val="20"/>
                <w:szCs w:val="20"/>
              </w:rPr>
              <w:t>astavak</w:t>
            </w:r>
            <w:proofErr w:type="spellEnd"/>
            <w:r w:rsidR="00BF3748" w:rsidRPr="006F58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3748" w:rsidRPr="006F5828">
              <w:rPr>
                <w:rFonts w:ascii="Arial" w:hAnsi="Arial" w:cs="Arial"/>
                <w:sz w:val="20"/>
                <w:szCs w:val="20"/>
              </w:rPr>
              <w:t>čitanja</w:t>
            </w:r>
            <w:proofErr w:type="spellEnd"/>
            <w:r w:rsidR="00BF3748" w:rsidRPr="006F5828">
              <w:rPr>
                <w:rFonts w:ascii="Arial" w:hAnsi="Arial" w:cs="Arial"/>
                <w:sz w:val="20"/>
                <w:szCs w:val="20"/>
              </w:rPr>
              <w:t xml:space="preserve"> Lingua Latina per se </w:t>
            </w:r>
            <w:proofErr w:type="spellStart"/>
            <w:r w:rsidR="00BF3748" w:rsidRPr="006F5828">
              <w:rPr>
                <w:rFonts w:ascii="Arial" w:hAnsi="Arial" w:cs="Arial"/>
                <w:sz w:val="20"/>
                <w:szCs w:val="20"/>
              </w:rPr>
              <w:t>illustrata</w:t>
            </w:r>
            <w:proofErr w:type="spellEnd"/>
            <w:r w:rsidR="00BF3748" w:rsidRPr="006F5828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="00BF3748" w:rsidRPr="006F5828">
              <w:rPr>
                <w:rFonts w:ascii="Arial" w:hAnsi="Arial" w:cs="Arial"/>
                <w:sz w:val="20"/>
                <w:szCs w:val="20"/>
              </w:rPr>
              <w:t>kraja</w:t>
            </w:r>
            <w:proofErr w:type="spellEnd"/>
            <w:r w:rsidR="00BF3748" w:rsidRPr="006F58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F3748" w:rsidRPr="006F5828">
              <w:rPr>
                <w:rFonts w:ascii="Arial" w:hAnsi="Arial" w:cs="Arial"/>
                <w:sz w:val="20"/>
                <w:szCs w:val="20"/>
              </w:rPr>
              <w:t>udžbenika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27D78" w:rsidRPr="006F5828" w:rsidRDefault="00B27D78" w:rsidP="00BC2781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0F1276" w:rsidRPr="006F5828" w:rsidRDefault="00726C86" w:rsidP="00BC278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I. Potočnik Čižić, prof. latinskog jezika</w:t>
            </w:r>
          </w:p>
        </w:tc>
        <w:tc>
          <w:tcPr>
            <w:tcW w:w="2693" w:type="dxa"/>
            <w:shd w:val="clear" w:color="auto" w:fill="auto"/>
          </w:tcPr>
          <w:p w:rsidR="00B27D78" w:rsidRPr="006F5828" w:rsidRDefault="00B27D7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B30A8A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Srijeda: 14:10</w:t>
            </w:r>
            <w:r w:rsidR="00F40DE0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15:45</w:t>
            </w:r>
          </w:p>
        </w:tc>
        <w:tc>
          <w:tcPr>
            <w:tcW w:w="1134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B30A8A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J10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6F5828" w:rsidTr="004439AD">
        <w:trPr>
          <w:trHeight w:val="340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  <w:p w:rsidR="000F1276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4.</w:t>
            </w:r>
          </w:p>
        </w:tc>
        <w:tc>
          <w:tcPr>
            <w:tcW w:w="1134" w:type="dxa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726C86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726C86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Skupno muziciranje</w:t>
            </w:r>
          </w:p>
          <w:p w:rsidR="00726C86" w:rsidRPr="006F5828" w:rsidRDefault="00726C8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</w:tc>
        <w:tc>
          <w:tcPr>
            <w:tcW w:w="4961" w:type="dxa"/>
            <w:shd w:val="clear" w:color="auto" w:fill="auto"/>
          </w:tcPr>
          <w:p w:rsidR="000F1276" w:rsidRPr="006F5828" w:rsidRDefault="000F1276" w:rsidP="00726C8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493D36" w:rsidRPr="006F5828" w:rsidRDefault="00493D36" w:rsidP="00726C8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Mješoviti pjevački zbor koji će izvoditi tradicijsku glazbu u novim obradama.</w:t>
            </w:r>
          </w:p>
        </w:tc>
        <w:tc>
          <w:tcPr>
            <w:tcW w:w="2835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726C86" w:rsidRPr="006F5828" w:rsidRDefault="00726C86" w:rsidP="00726C8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O. Bijelonjić, prof. glazbene umjetnosti</w:t>
            </w:r>
          </w:p>
        </w:tc>
        <w:tc>
          <w:tcPr>
            <w:tcW w:w="2693" w:type="dxa"/>
            <w:shd w:val="clear" w:color="auto" w:fill="auto"/>
          </w:tcPr>
          <w:p w:rsidR="00F40DE0" w:rsidRPr="006F5828" w:rsidRDefault="00F40DE0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F40DE0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 15:00</w:t>
            </w:r>
            <w:r w:rsidR="00493D36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16:35</w:t>
            </w:r>
          </w:p>
        </w:tc>
        <w:tc>
          <w:tcPr>
            <w:tcW w:w="1134" w:type="dxa"/>
            <w:shd w:val="clear" w:color="auto" w:fill="auto"/>
          </w:tcPr>
          <w:p w:rsidR="00076992" w:rsidRPr="006F5828" w:rsidRDefault="00076992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726C86" w:rsidRPr="006F5828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Kino-dvorana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0F1276" w:rsidRPr="006F5828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0F1276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5.</w:t>
            </w:r>
          </w:p>
        </w:tc>
        <w:tc>
          <w:tcPr>
            <w:tcW w:w="1134" w:type="dxa"/>
          </w:tcPr>
          <w:p w:rsidR="00BC2781" w:rsidRPr="006F5828" w:rsidRDefault="00BC2781" w:rsidP="003E3FD8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841AF8" w:rsidP="003E3FD8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1. </w:t>
            </w:r>
            <w:r w:rsidR="00BF3748"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1276" w:rsidRPr="006F5828" w:rsidRDefault="000F1276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C855B9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390C80" w:rsidRPr="006F5828" w:rsidRDefault="00390C80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AA2C5E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A2/2 -</w:t>
            </w:r>
            <w:r w:rsidR="00841AF8" w:rsidRPr="006F5828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</w:t>
            </w:r>
            <w:r w:rsidR="00C855B9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841AF8" w:rsidRPr="006F5828">
              <w:rPr>
                <w:rFonts w:ascii="Arial" w:hAnsi="Arial" w:cs="Arial"/>
                <w:sz w:val="20"/>
                <w:szCs w:val="20"/>
                <w:lang w:val="hr-HR"/>
              </w:rPr>
              <w:t>za učenike koji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su ga učili kao izborni predmet</w:t>
            </w:r>
          </w:p>
        </w:tc>
        <w:tc>
          <w:tcPr>
            <w:tcW w:w="2835" w:type="dxa"/>
            <w:shd w:val="clear" w:color="auto" w:fill="auto"/>
          </w:tcPr>
          <w:p w:rsidR="000F1276" w:rsidRPr="006F5828" w:rsidRDefault="000F1276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6F5828" w:rsidRDefault="00841AF8" w:rsidP="00841A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T. Mamić, prof. njemačkog jezika</w:t>
            </w:r>
          </w:p>
        </w:tc>
        <w:tc>
          <w:tcPr>
            <w:tcW w:w="2693" w:type="dxa"/>
            <w:shd w:val="clear" w:color="auto" w:fill="auto"/>
          </w:tcPr>
          <w:p w:rsidR="00841AF8" w:rsidRPr="006F5828" w:rsidRDefault="00841AF8" w:rsidP="00841AF8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841AF8" w:rsidRPr="006F5828" w:rsidRDefault="00841AF8" w:rsidP="00841AF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Srijeda: 15:00 – 16:35</w:t>
            </w:r>
          </w:p>
          <w:p w:rsidR="00C855B9" w:rsidRPr="006F5828" w:rsidRDefault="00C855B9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3E3FD8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076992" w:rsidP="003E3FD8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J4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C855B9" w:rsidRPr="006F5828" w:rsidTr="004439AD">
        <w:trPr>
          <w:trHeight w:val="510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6.</w:t>
            </w:r>
          </w:p>
        </w:tc>
        <w:tc>
          <w:tcPr>
            <w:tcW w:w="1134" w:type="dxa"/>
          </w:tcPr>
          <w:p w:rsidR="00BC2781" w:rsidRPr="006F5828" w:rsidRDefault="00BC2781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FF0D1D" w:rsidP="00B6519B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- 2.</w:t>
            </w:r>
          </w:p>
        </w:tc>
        <w:tc>
          <w:tcPr>
            <w:tcW w:w="2268" w:type="dxa"/>
            <w:shd w:val="clear" w:color="auto" w:fill="auto"/>
          </w:tcPr>
          <w:p w:rsidR="00C855B9" w:rsidRPr="006F5828" w:rsidRDefault="00C855B9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C855B9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424865" w:rsidRPr="006F5828" w:rsidRDefault="00424865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AA2C5E" w:rsidP="00AA2C5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B1/1 </w:t>
            </w:r>
            <w:r w:rsidR="00C855B9" w:rsidRPr="006F5828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za učenike koji su g</w:t>
            </w:r>
            <w:r w:rsidR="00FF0D1D" w:rsidRPr="006F5828">
              <w:rPr>
                <w:rFonts w:ascii="Arial" w:hAnsi="Arial" w:cs="Arial"/>
                <w:sz w:val="20"/>
                <w:szCs w:val="20"/>
                <w:lang w:val="hr-HR"/>
              </w:rPr>
              <w:t>a učili kao prvi jezik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ili izvan škole</w:t>
            </w:r>
          </w:p>
        </w:tc>
        <w:tc>
          <w:tcPr>
            <w:tcW w:w="2835" w:type="dxa"/>
            <w:shd w:val="clear" w:color="auto" w:fill="auto"/>
          </w:tcPr>
          <w:p w:rsidR="00C855B9" w:rsidRPr="006F5828" w:rsidRDefault="00C855B9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841AF8" w:rsidRPr="006F5828" w:rsidRDefault="00841AF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D. Matijašić, prof. njemačkog jezika</w:t>
            </w:r>
          </w:p>
        </w:tc>
        <w:tc>
          <w:tcPr>
            <w:tcW w:w="2693" w:type="dxa"/>
            <w:shd w:val="clear" w:color="auto" w:fill="auto"/>
          </w:tcPr>
          <w:p w:rsidR="00FF0D1D" w:rsidRPr="006F5828" w:rsidRDefault="00FF0D1D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841AF8" w:rsidRPr="006F5828" w:rsidRDefault="00841AF8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Ponedjeljak: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C855B9" w:rsidRPr="006F5828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J5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E3FD8" w:rsidRPr="006F5828" w:rsidTr="00AC26ED"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8.</w:t>
            </w:r>
          </w:p>
        </w:tc>
        <w:tc>
          <w:tcPr>
            <w:tcW w:w="1134" w:type="dxa"/>
          </w:tcPr>
          <w:p w:rsidR="00BC2781" w:rsidRPr="006F5828" w:rsidRDefault="00BC2781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FF0D1D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3</w:t>
            </w:r>
            <w:r w:rsidR="00BC2781" w:rsidRPr="006F5828">
              <w:rPr>
                <w:rFonts w:ascii="Arial" w:hAnsi="Arial" w:cs="Arial"/>
                <w:sz w:val="22"/>
                <w:szCs w:val="22"/>
                <w:lang w:val="hr-HR"/>
              </w:rPr>
              <w:t>. – 4.</w:t>
            </w:r>
            <w:r w:rsidR="00BF3748"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E3FD8" w:rsidRPr="006F5828" w:rsidRDefault="003E3FD8" w:rsidP="00B04071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B04071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Njemački jezik</w:t>
            </w:r>
          </w:p>
        </w:tc>
        <w:tc>
          <w:tcPr>
            <w:tcW w:w="4961" w:type="dxa"/>
            <w:shd w:val="clear" w:color="auto" w:fill="auto"/>
          </w:tcPr>
          <w:p w:rsidR="003E3FD8" w:rsidRPr="006F5828" w:rsidRDefault="003E3FD8" w:rsidP="00B04071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B0407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Nastavak učenja njemačkog jezika s naglaskom na komunikacijske vještine</w:t>
            </w:r>
            <w:r w:rsidR="00AA2C5E" w:rsidRPr="006F5828">
              <w:rPr>
                <w:rFonts w:ascii="Arial" w:hAnsi="Arial" w:cs="Arial"/>
                <w:sz w:val="20"/>
                <w:szCs w:val="20"/>
                <w:lang w:val="hr-HR"/>
              </w:rPr>
              <w:t>, napredna grupa</w:t>
            </w:r>
          </w:p>
        </w:tc>
        <w:tc>
          <w:tcPr>
            <w:tcW w:w="2835" w:type="dxa"/>
            <w:shd w:val="clear" w:color="auto" w:fill="auto"/>
          </w:tcPr>
          <w:p w:rsidR="003E3FD8" w:rsidRPr="006F5828" w:rsidRDefault="003E3FD8" w:rsidP="00B04071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6F5828" w:rsidRDefault="003E3FD8" w:rsidP="00B0407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T. Mamić, prof. njemačkog jezika</w:t>
            </w:r>
          </w:p>
        </w:tc>
        <w:tc>
          <w:tcPr>
            <w:tcW w:w="2693" w:type="dxa"/>
            <w:shd w:val="clear" w:color="auto" w:fill="auto"/>
          </w:tcPr>
          <w:p w:rsidR="00A029B7" w:rsidRPr="006F5828" w:rsidRDefault="00A029B7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D93459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 14:10 – 15:4</w:t>
            </w:r>
            <w:r w:rsidR="00AD08C6" w:rsidRPr="006F5828">
              <w:rPr>
                <w:rFonts w:ascii="Arial" w:hAnsi="Arial" w:cs="Arial"/>
                <w:sz w:val="20"/>
                <w:szCs w:val="20"/>
                <w:lang w:val="hr-H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B04071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076992" w:rsidP="00B04071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J4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E3FD8" w:rsidRPr="006F5828" w:rsidTr="004439AD">
        <w:trPr>
          <w:trHeight w:val="510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9.</w:t>
            </w:r>
          </w:p>
        </w:tc>
        <w:tc>
          <w:tcPr>
            <w:tcW w:w="1134" w:type="dxa"/>
          </w:tcPr>
          <w:p w:rsidR="003E3FD8" w:rsidRPr="006F5828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067B13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3</w:t>
            </w:r>
            <w:r w:rsidR="003E3FD8" w:rsidRPr="006F5828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3E3FD8" w:rsidRPr="006F5828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6F5828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493D36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3E3FD8" w:rsidRPr="006F5828">
              <w:rPr>
                <w:rFonts w:ascii="Arial" w:hAnsi="Arial" w:cs="Arial"/>
                <w:sz w:val="20"/>
                <w:szCs w:val="20"/>
                <w:lang w:val="hr-HR"/>
              </w:rPr>
              <w:t>očetni stupanj učenja</w:t>
            </w:r>
          </w:p>
        </w:tc>
        <w:tc>
          <w:tcPr>
            <w:tcW w:w="2835" w:type="dxa"/>
            <w:shd w:val="clear" w:color="auto" w:fill="auto"/>
          </w:tcPr>
          <w:p w:rsidR="003E3FD8" w:rsidRPr="006F5828" w:rsidRDefault="003E3FD8" w:rsidP="00C855B9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6F5828" w:rsidRDefault="003E3FD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L. Selišek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3E3FD8" w:rsidRPr="006F5828" w:rsidRDefault="00BF374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4130FD" w:rsidRPr="006F5828" w:rsidRDefault="004130F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076992" w:rsidP="00482062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J7</w:t>
            </w:r>
          </w:p>
        </w:tc>
      </w:tr>
      <w:tr w:rsidR="003E3FD8" w:rsidRPr="006F5828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10</w:t>
            </w:r>
            <w:r w:rsidR="00111902" w:rsidRPr="006F5828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E3FD8" w:rsidRPr="006F5828" w:rsidRDefault="003E3FD8" w:rsidP="00482062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482062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3E3FD8" w:rsidRPr="006F5828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6F5828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C855B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2. </w:t>
            </w:r>
            <w:r w:rsidR="004130FD"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– 3. </w:t>
            </w: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godina učenja, razina A 2</w:t>
            </w:r>
          </w:p>
        </w:tc>
        <w:tc>
          <w:tcPr>
            <w:tcW w:w="2835" w:type="dxa"/>
            <w:shd w:val="clear" w:color="auto" w:fill="auto"/>
          </w:tcPr>
          <w:p w:rsidR="00F607C4" w:rsidRPr="006F5828" w:rsidRDefault="00F607C4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F607C4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L. </w:t>
            </w:r>
            <w:proofErr w:type="spellStart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Selišek</w:t>
            </w:r>
            <w:proofErr w:type="spellEnd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0F4E67" w:rsidRPr="006F5828" w:rsidRDefault="00BF3748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:rsidR="003E3FD8" w:rsidRPr="006F5828" w:rsidRDefault="000F4E67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Ponedjeljak: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BF374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 xml:space="preserve"> </w:t>
            </w:r>
          </w:p>
          <w:p w:rsidR="003E3FD8" w:rsidRPr="006F5828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J7</w:t>
            </w:r>
          </w:p>
        </w:tc>
      </w:tr>
      <w:tr w:rsidR="003E3FD8" w:rsidRPr="006F5828" w:rsidTr="004439AD">
        <w:trPr>
          <w:trHeight w:val="567"/>
        </w:trPr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AC26ED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11</w:t>
            </w:r>
            <w:r w:rsidR="00111902" w:rsidRPr="006F5828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E3FD8" w:rsidRPr="006F5828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– 4.</w:t>
            </w:r>
          </w:p>
        </w:tc>
        <w:tc>
          <w:tcPr>
            <w:tcW w:w="2268" w:type="dxa"/>
            <w:shd w:val="clear" w:color="auto" w:fill="auto"/>
          </w:tcPr>
          <w:p w:rsidR="003E3FD8" w:rsidRPr="006F5828" w:rsidRDefault="003E3FD8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Francuski jezik</w:t>
            </w:r>
          </w:p>
        </w:tc>
        <w:tc>
          <w:tcPr>
            <w:tcW w:w="4961" w:type="dxa"/>
            <w:shd w:val="clear" w:color="auto" w:fill="auto"/>
          </w:tcPr>
          <w:p w:rsidR="003E3FD8" w:rsidRPr="006F5828" w:rsidRDefault="003E3FD8" w:rsidP="00C855B9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3E3FD8" w:rsidP="00627F9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Nastavak učenja, 4. godina učenja, razina </w:t>
            </w:r>
            <w:r w:rsidR="00067B13" w:rsidRPr="006F5828">
              <w:rPr>
                <w:rFonts w:ascii="Arial" w:hAnsi="Arial" w:cs="Arial"/>
                <w:sz w:val="20"/>
                <w:szCs w:val="20"/>
                <w:lang w:val="hr-HR"/>
              </w:rPr>
              <w:t>B 1</w:t>
            </w:r>
          </w:p>
        </w:tc>
        <w:tc>
          <w:tcPr>
            <w:tcW w:w="2835" w:type="dxa"/>
            <w:shd w:val="clear" w:color="auto" w:fill="auto"/>
          </w:tcPr>
          <w:p w:rsidR="003E3FD8" w:rsidRPr="006F5828" w:rsidRDefault="003E3FD8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3E3FD8" w:rsidRPr="006F5828" w:rsidRDefault="003E3FD8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L. Selišek – Butina, prof. francuskog jezika</w:t>
            </w:r>
          </w:p>
        </w:tc>
        <w:tc>
          <w:tcPr>
            <w:tcW w:w="2693" w:type="dxa"/>
            <w:shd w:val="clear" w:color="auto" w:fill="auto"/>
          </w:tcPr>
          <w:p w:rsidR="000F4E67" w:rsidRPr="006F5828" w:rsidRDefault="000F4E67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0F4E67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Srijeda: 14:10 – 15:45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3E3FD8" w:rsidRPr="006F5828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J7</w:t>
            </w:r>
            <w:r w:rsidR="00BF3748" w:rsidRPr="006F5828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5A72F3" w:rsidRPr="006F5828" w:rsidTr="00AC26ED">
        <w:tc>
          <w:tcPr>
            <w:tcW w:w="534" w:type="dxa"/>
            <w:shd w:val="clear" w:color="auto" w:fill="auto"/>
          </w:tcPr>
          <w:p w:rsidR="005A72F3" w:rsidRPr="006F5828" w:rsidRDefault="005A72F3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6F5828" w:rsidRDefault="005A72F3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12.</w:t>
            </w:r>
          </w:p>
        </w:tc>
        <w:tc>
          <w:tcPr>
            <w:tcW w:w="1134" w:type="dxa"/>
          </w:tcPr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3. </w:t>
            </w:r>
          </w:p>
        </w:tc>
        <w:tc>
          <w:tcPr>
            <w:tcW w:w="2268" w:type="dxa"/>
            <w:shd w:val="clear" w:color="auto" w:fill="auto"/>
          </w:tcPr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Likovna umjetnost 3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5A72F3" w:rsidRPr="006F5828" w:rsidRDefault="005A72F3" w:rsidP="00F27AE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F5828">
              <w:rPr>
                <w:rFonts w:ascii="Arial" w:hAnsi="Arial" w:cs="Arial"/>
                <w:sz w:val="20"/>
                <w:szCs w:val="20"/>
              </w:rPr>
              <w:t>Nadopuna  gradiva potrebnog za maturu iz likovne umjetnosti: obrada primjera za analizu objavljenih u katalogu likovne umjetnosti na stranicama NCVVO.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A72F3" w:rsidRPr="006F5828" w:rsidRDefault="005A72F3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5A72F3" w:rsidRPr="006F5828" w:rsidRDefault="005A72F3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S. </w:t>
            </w:r>
            <w:proofErr w:type="spellStart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Černko</w:t>
            </w:r>
            <w:proofErr w:type="spellEnd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Delerue</w:t>
            </w:r>
            <w:proofErr w:type="spellEnd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likovne kulture</w:t>
            </w:r>
          </w:p>
        </w:tc>
        <w:tc>
          <w:tcPr>
            <w:tcW w:w="2693" w:type="dxa"/>
            <w:shd w:val="clear" w:color="auto" w:fill="auto"/>
          </w:tcPr>
          <w:p w:rsidR="005A72F3" w:rsidRPr="006F5828" w:rsidRDefault="005A72F3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Ponedjeljak: 14:10</w:t>
            </w:r>
          </w:p>
        </w:tc>
        <w:tc>
          <w:tcPr>
            <w:tcW w:w="1134" w:type="dxa"/>
            <w:shd w:val="clear" w:color="auto" w:fill="auto"/>
          </w:tcPr>
          <w:p w:rsidR="005A72F3" w:rsidRPr="006F5828" w:rsidRDefault="005A72F3" w:rsidP="005A72F3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N6</w:t>
            </w:r>
          </w:p>
        </w:tc>
      </w:tr>
      <w:tr w:rsidR="005A72F3" w:rsidRPr="006F5828" w:rsidTr="00AC26ED">
        <w:tc>
          <w:tcPr>
            <w:tcW w:w="534" w:type="dxa"/>
            <w:shd w:val="clear" w:color="auto" w:fill="auto"/>
          </w:tcPr>
          <w:p w:rsidR="005A72F3" w:rsidRPr="006F5828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13.</w:t>
            </w:r>
          </w:p>
        </w:tc>
        <w:tc>
          <w:tcPr>
            <w:tcW w:w="1134" w:type="dxa"/>
          </w:tcPr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4. </w:t>
            </w:r>
          </w:p>
        </w:tc>
        <w:tc>
          <w:tcPr>
            <w:tcW w:w="2268" w:type="dxa"/>
            <w:shd w:val="clear" w:color="auto" w:fill="auto"/>
          </w:tcPr>
          <w:p w:rsidR="005A72F3" w:rsidRPr="006F5828" w:rsidRDefault="005A72F3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Likovna umjetnost 4</w:t>
            </w:r>
          </w:p>
        </w:tc>
        <w:tc>
          <w:tcPr>
            <w:tcW w:w="4961" w:type="dxa"/>
            <w:vMerge/>
            <w:shd w:val="clear" w:color="auto" w:fill="auto"/>
          </w:tcPr>
          <w:p w:rsidR="005A72F3" w:rsidRPr="006F5828" w:rsidRDefault="005A72F3" w:rsidP="00F27AE7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A72F3" w:rsidRPr="006F5828" w:rsidRDefault="005A72F3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693" w:type="dxa"/>
            <w:shd w:val="clear" w:color="auto" w:fill="auto"/>
          </w:tcPr>
          <w:p w:rsidR="005A72F3" w:rsidRPr="006F5828" w:rsidRDefault="005A72F3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Utorak: 14:10</w:t>
            </w:r>
          </w:p>
        </w:tc>
        <w:tc>
          <w:tcPr>
            <w:tcW w:w="1134" w:type="dxa"/>
            <w:shd w:val="clear" w:color="auto" w:fill="auto"/>
          </w:tcPr>
          <w:p w:rsidR="005A72F3" w:rsidRPr="006F5828" w:rsidRDefault="005A72F3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N6</w:t>
            </w:r>
          </w:p>
        </w:tc>
      </w:tr>
      <w:tr w:rsidR="00BF3748" w:rsidRPr="006F5828" w:rsidTr="00AC26ED"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6F5828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14</w:t>
            </w:r>
            <w:r w:rsidR="00111902" w:rsidRPr="006F5828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90C80" w:rsidRPr="006F5828" w:rsidRDefault="00390C80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6F5828" w:rsidRDefault="00BC2781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1. - 2.</w:t>
            </w:r>
          </w:p>
        </w:tc>
        <w:tc>
          <w:tcPr>
            <w:tcW w:w="2268" w:type="dxa"/>
            <w:shd w:val="clear" w:color="auto" w:fill="auto"/>
          </w:tcPr>
          <w:p w:rsidR="00BF3748" w:rsidRPr="006F5828" w:rsidRDefault="00BF3748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Istraživačka matematika</w:t>
            </w:r>
            <w:r w:rsidR="00390C80" w:rsidRPr="006F5828">
              <w:rPr>
                <w:rFonts w:ascii="Arial" w:hAnsi="Arial" w:cs="Arial"/>
                <w:lang w:val="hr-HR"/>
              </w:rPr>
              <w:t xml:space="preserve"> - I</w:t>
            </w:r>
          </w:p>
        </w:tc>
        <w:tc>
          <w:tcPr>
            <w:tcW w:w="4961" w:type="dxa"/>
            <w:shd w:val="clear" w:color="auto" w:fill="auto"/>
          </w:tcPr>
          <w:p w:rsidR="00BC2781" w:rsidRPr="006F5828" w:rsidRDefault="00BC2781" w:rsidP="00BF3748">
            <w:pPr>
              <w:pStyle w:val="PlainText"/>
              <w:rPr>
                <w:rFonts w:ascii="Arial" w:hAnsi="Arial" w:cs="Arial"/>
                <w:sz w:val="10"/>
                <w:szCs w:val="10"/>
              </w:rPr>
            </w:pPr>
          </w:p>
          <w:p w:rsidR="00BF3748" w:rsidRPr="006F5828" w:rsidRDefault="00BC2781" w:rsidP="00BF3748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F5828">
              <w:rPr>
                <w:rFonts w:ascii="Arial" w:hAnsi="Arial" w:cs="Arial"/>
                <w:sz w:val="20"/>
                <w:szCs w:val="20"/>
              </w:rPr>
              <w:t>Teorija grafova</w:t>
            </w:r>
          </w:p>
        </w:tc>
        <w:tc>
          <w:tcPr>
            <w:tcW w:w="2835" w:type="dxa"/>
            <w:shd w:val="clear" w:color="auto" w:fill="auto"/>
          </w:tcPr>
          <w:p w:rsidR="00A571DE" w:rsidRPr="006F5828" w:rsidRDefault="00A571DE" w:rsidP="00C367EE">
            <w:pPr>
              <w:rPr>
                <w:rFonts w:ascii="Arial" w:hAnsi="Arial" w:cs="Arial"/>
                <w:sz w:val="6"/>
                <w:szCs w:val="6"/>
                <w:lang w:val="hr-HR"/>
              </w:rPr>
            </w:pPr>
          </w:p>
          <w:p w:rsidR="00BF3748" w:rsidRPr="006F5828" w:rsidRDefault="00BC2781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A. </w:t>
            </w:r>
            <w:proofErr w:type="spellStart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Copić</w:t>
            </w:r>
            <w:proofErr w:type="spellEnd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matematike</w:t>
            </w:r>
          </w:p>
        </w:tc>
        <w:tc>
          <w:tcPr>
            <w:tcW w:w="2693" w:type="dxa"/>
            <w:shd w:val="clear" w:color="auto" w:fill="auto"/>
          </w:tcPr>
          <w:p w:rsidR="009C162E" w:rsidRPr="006F5828" w:rsidRDefault="009C162E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6F5828" w:rsidRDefault="00A756BD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Četvrtak: 14:10 – 14:55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F3748" w:rsidRPr="006F5828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Ž2</w:t>
            </w:r>
          </w:p>
        </w:tc>
      </w:tr>
      <w:tr w:rsidR="00BC2781" w:rsidRPr="006F5828" w:rsidTr="00AC26ED">
        <w:tc>
          <w:tcPr>
            <w:tcW w:w="534" w:type="dxa"/>
            <w:shd w:val="clear" w:color="auto" w:fill="auto"/>
          </w:tcPr>
          <w:p w:rsidR="00321ECF" w:rsidRPr="006F5828" w:rsidRDefault="00321ECF" w:rsidP="00AC26ED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6F5828" w:rsidRDefault="00655765" w:rsidP="00AC26ED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>15</w:t>
            </w:r>
            <w:r w:rsidR="00111902" w:rsidRPr="006F5828">
              <w:rPr>
                <w:rFonts w:ascii="Arial" w:hAnsi="Arial" w:cs="Arial"/>
                <w:sz w:val="22"/>
                <w:szCs w:val="22"/>
                <w:lang w:val="hr-HR"/>
              </w:rPr>
              <w:t>.</w:t>
            </w:r>
          </w:p>
        </w:tc>
        <w:tc>
          <w:tcPr>
            <w:tcW w:w="1134" w:type="dxa"/>
          </w:tcPr>
          <w:p w:rsidR="00390C80" w:rsidRPr="006F5828" w:rsidRDefault="00390C80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6F5828" w:rsidRDefault="00BC2781" w:rsidP="00C367EE">
            <w:pPr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6F5828">
              <w:rPr>
                <w:rFonts w:ascii="Arial" w:hAnsi="Arial" w:cs="Arial"/>
                <w:sz w:val="22"/>
                <w:szCs w:val="22"/>
                <w:lang w:val="hr-HR"/>
              </w:rPr>
              <w:t xml:space="preserve">1. - 2. </w:t>
            </w:r>
          </w:p>
        </w:tc>
        <w:tc>
          <w:tcPr>
            <w:tcW w:w="2268" w:type="dxa"/>
            <w:shd w:val="clear" w:color="auto" w:fill="auto"/>
          </w:tcPr>
          <w:p w:rsidR="00BC2781" w:rsidRPr="006F5828" w:rsidRDefault="00BC2781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Istraživačka matematika</w:t>
            </w:r>
            <w:r w:rsidR="00390C80" w:rsidRPr="006F5828">
              <w:rPr>
                <w:rFonts w:ascii="Arial" w:hAnsi="Arial" w:cs="Arial"/>
                <w:lang w:val="hr-HR"/>
              </w:rPr>
              <w:t xml:space="preserve"> - II</w:t>
            </w:r>
          </w:p>
        </w:tc>
        <w:tc>
          <w:tcPr>
            <w:tcW w:w="4961" w:type="dxa"/>
            <w:shd w:val="clear" w:color="auto" w:fill="auto"/>
          </w:tcPr>
          <w:p w:rsidR="00BC2781" w:rsidRPr="006F5828" w:rsidRDefault="00BC2781" w:rsidP="00BF3748">
            <w:pPr>
              <w:pStyle w:val="PlainText"/>
              <w:rPr>
                <w:rFonts w:ascii="Arial" w:hAnsi="Arial" w:cs="Arial"/>
                <w:sz w:val="10"/>
                <w:szCs w:val="10"/>
              </w:rPr>
            </w:pPr>
          </w:p>
          <w:p w:rsidR="00BC2781" w:rsidRPr="006F5828" w:rsidRDefault="00BC2781" w:rsidP="00BF3748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6F5828">
              <w:rPr>
                <w:rFonts w:ascii="Arial" w:hAnsi="Arial" w:cs="Arial"/>
                <w:sz w:val="20"/>
                <w:szCs w:val="20"/>
              </w:rPr>
              <w:t>Odabrane natjecateljske teme</w:t>
            </w:r>
          </w:p>
        </w:tc>
        <w:tc>
          <w:tcPr>
            <w:tcW w:w="2835" w:type="dxa"/>
            <w:shd w:val="clear" w:color="auto" w:fill="auto"/>
          </w:tcPr>
          <w:p w:rsidR="009C162E" w:rsidRPr="006F5828" w:rsidRDefault="009C162E" w:rsidP="00C367EE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6F5828" w:rsidRDefault="00BC2781" w:rsidP="00C367EE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E. </w:t>
            </w:r>
            <w:proofErr w:type="spellStart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Špalj</w:t>
            </w:r>
            <w:proofErr w:type="spellEnd"/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 xml:space="preserve"> – prof. matematike</w:t>
            </w:r>
          </w:p>
        </w:tc>
        <w:tc>
          <w:tcPr>
            <w:tcW w:w="2693" w:type="dxa"/>
            <w:shd w:val="clear" w:color="auto" w:fill="auto"/>
          </w:tcPr>
          <w:p w:rsidR="009C162E" w:rsidRPr="006F5828" w:rsidRDefault="009C162E" w:rsidP="00AD08C6">
            <w:pPr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6F5828" w:rsidRDefault="00B67F8A" w:rsidP="00AD08C6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F5828">
              <w:rPr>
                <w:rFonts w:ascii="Arial" w:hAnsi="Arial" w:cs="Arial"/>
                <w:sz w:val="20"/>
                <w:szCs w:val="20"/>
                <w:lang w:val="hr-HR"/>
              </w:rPr>
              <w:t>Ponedjeljak: 14:10–14:55</w:t>
            </w:r>
          </w:p>
        </w:tc>
        <w:tc>
          <w:tcPr>
            <w:tcW w:w="1134" w:type="dxa"/>
            <w:shd w:val="clear" w:color="auto" w:fill="auto"/>
          </w:tcPr>
          <w:p w:rsidR="00AE473D" w:rsidRPr="006F5828" w:rsidRDefault="00AE473D" w:rsidP="00C367EE">
            <w:pPr>
              <w:jc w:val="center"/>
              <w:rPr>
                <w:rFonts w:ascii="Arial" w:hAnsi="Arial" w:cs="Arial"/>
                <w:sz w:val="10"/>
                <w:szCs w:val="10"/>
                <w:lang w:val="hr-HR"/>
              </w:rPr>
            </w:pPr>
          </w:p>
          <w:p w:rsidR="00BC2781" w:rsidRPr="006F5828" w:rsidRDefault="00076992" w:rsidP="00C367EE">
            <w:pPr>
              <w:jc w:val="center"/>
              <w:rPr>
                <w:rFonts w:ascii="Arial" w:hAnsi="Arial" w:cs="Arial"/>
                <w:lang w:val="hr-HR"/>
              </w:rPr>
            </w:pPr>
            <w:r w:rsidRPr="006F5828">
              <w:rPr>
                <w:rFonts w:ascii="Arial" w:hAnsi="Arial" w:cs="Arial"/>
                <w:lang w:val="hr-HR"/>
              </w:rPr>
              <w:t>Ž2</w:t>
            </w:r>
          </w:p>
        </w:tc>
      </w:tr>
    </w:tbl>
    <w:p w:rsidR="00CA29FD" w:rsidRDefault="00CA29FD" w:rsidP="002F0B89">
      <w:pPr>
        <w:ind w:left="1416" w:firstLine="708"/>
        <w:rPr>
          <w:rFonts w:ascii="Arial" w:hAnsi="Arial" w:cs="Arial"/>
          <w:lang w:val="de-DE"/>
        </w:rPr>
      </w:pPr>
    </w:p>
    <w:p w:rsidR="00C94542" w:rsidRPr="00BC2781" w:rsidRDefault="00660DE7" w:rsidP="002F0B89">
      <w:pPr>
        <w:ind w:left="1416" w:firstLine="708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Pohađanje fakultativne nastave je obavezno i zaključna ocjena ulazi u prosjek ocjena.</w:t>
      </w:r>
    </w:p>
    <w:sectPr w:rsidR="00C94542" w:rsidRPr="00BC2781" w:rsidSect="00BC2781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RO_Swiss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E4489"/>
    <w:multiLevelType w:val="multilevel"/>
    <w:tmpl w:val="123E3B6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">
    <w:nsid w:val="5C17384B"/>
    <w:multiLevelType w:val="hybridMultilevel"/>
    <w:tmpl w:val="969C6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11"/>
    <w:rsid w:val="00006B11"/>
    <w:rsid w:val="00014B17"/>
    <w:rsid w:val="00037B3D"/>
    <w:rsid w:val="00045C0A"/>
    <w:rsid w:val="00067B13"/>
    <w:rsid w:val="000716CD"/>
    <w:rsid w:val="00076992"/>
    <w:rsid w:val="00093C4E"/>
    <w:rsid w:val="000F1276"/>
    <w:rsid w:val="000F4E67"/>
    <w:rsid w:val="00111902"/>
    <w:rsid w:val="001152C4"/>
    <w:rsid w:val="00144CC9"/>
    <w:rsid w:val="001678F5"/>
    <w:rsid w:val="00171206"/>
    <w:rsid w:val="001925C5"/>
    <w:rsid w:val="001D6725"/>
    <w:rsid w:val="002419C1"/>
    <w:rsid w:val="002A59FE"/>
    <w:rsid w:val="002F0B89"/>
    <w:rsid w:val="002F132E"/>
    <w:rsid w:val="00321ECF"/>
    <w:rsid w:val="00383009"/>
    <w:rsid w:val="00390C80"/>
    <w:rsid w:val="003C4C71"/>
    <w:rsid w:val="003C7A01"/>
    <w:rsid w:val="003E3FD8"/>
    <w:rsid w:val="004037A6"/>
    <w:rsid w:val="004130FD"/>
    <w:rsid w:val="00414174"/>
    <w:rsid w:val="00424865"/>
    <w:rsid w:val="004439AD"/>
    <w:rsid w:val="00482062"/>
    <w:rsid w:val="0048796B"/>
    <w:rsid w:val="00493D36"/>
    <w:rsid w:val="004973A2"/>
    <w:rsid w:val="004C157F"/>
    <w:rsid w:val="004D70FD"/>
    <w:rsid w:val="004E6642"/>
    <w:rsid w:val="00500C99"/>
    <w:rsid w:val="00500FCA"/>
    <w:rsid w:val="005123B1"/>
    <w:rsid w:val="00536E28"/>
    <w:rsid w:val="005A72F3"/>
    <w:rsid w:val="005E0EB3"/>
    <w:rsid w:val="005E31B9"/>
    <w:rsid w:val="006267A2"/>
    <w:rsid w:val="00627F90"/>
    <w:rsid w:val="0063609E"/>
    <w:rsid w:val="00655765"/>
    <w:rsid w:val="00660DE7"/>
    <w:rsid w:val="00662778"/>
    <w:rsid w:val="006946D8"/>
    <w:rsid w:val="006F0E2F"/>
    <w:rsid w:val="006F5828"/>
    <w:rsid w:val="00726C86"/>
    <w:rsid w:val="00743C59"/>
    <w:rsid w:val="00747747"/>
    <w:rsid w:val="007A6B19"/>
    <w:rsid w:val="007C0086"/>
    <w:rsid w:val="00841AF8"/>
    <w:rsid w:val="00852B66"/>
    <w:rsid w:val="00860078"/>
    <w:rsid w:val="008C3111"/>
    <w:rsid w:val="00905976"/>
    <w:rsid w:val="00922A91"/>
    <w:rsid w:val="00971AEB"/>
    <w:rsid w:val="009C162E"/>
    <w:rsid w:val="009D20CC"/>
    <w:rsid w:val="00A029B7"/>
    <w:rsid w:val="00A138BF"/>
    <w:rsid w:val="00A46192"/>
    <w:rsid w:val="00A571DE"/>
    <w:rsid w:val="00A756BD"/>
    <w:rsid w:val="00A846FD"/>
    <w:rsid w:val="00AA2C5E"/>
    <w:rsid w:val="00AB635D"/>
    <w:rsid w:val="00AC05D8"/>
    <w:rsid w:val="00AC26ED"/>
    <w:rsid w:val="00AD08C6"/>
    <w:rsid w:val="00AE473D"/>
    <w:rsid w:val="00AF4227"/>
    <w:rsid w:val="00B04071"/>
    <w:rsid w:val="00B27D78"/>
    <w:rsid w:val="00B30A8A"/>
    <w:rsid w:val="00B5467E"/>
    <w:rsid w:val="00B64604"/>
    <w:rsid w:val="00B6519B"/>
    <w:rsid w:val="00B67F8A"/>
    <w:rsid w:val="00B90928"/>
    <w:rsid w:val="00BB7756"/>
    <w:rsid w:val="00BC2781"/>
    <w:rsid w:val="00BC4BAA"/>
    <w:rsid w:val="00BC522C"/>
    <w:rsid w:val="00BF3748"/>
    <w:rsid w:val="00C12788"/>
    <w:rsid w:val="00C367EE"/>
    <w:rsid w:val="00C855B9"/>
    <w:rsid w:val="00C93AF9"/>
    <w:rsid w:val="00C94542"/>
    <w:rsid w:val="00CA29FD"/>
    <w:rsid w:val="00CB195B"/>
    <w:rsid w:val="00CC303D"/>
    <w:rsid w:val="00CF5EB4"/>
    <w:rsid w:val="00D7249F"/>
    <w:rsid w:val="00D93459"/>
    <w:rsid w:val="00DC3ED9"/>
    <w:rsid w:val="00DF4B27"/>
    <w:rsid w:val="00E04FB6"/>
    <w:rsid w:val="00E57EA4"/>
    <w:rsid w:val="00F203D7"/>
    <w:rsid w:val="00F27AE7"/>
    <w:rsid w:val="00F40DE0"/>
    <w:rsid w:val="00F415AD"/>
    <w:rsid w:val="00F46FFC"/>
    <w:rsid w:val="00F607C4"/>
    <w:rsid w:val="00F70EA9"/>
    <w:rsid w:val="00F90F6D"/>
    <w:rsid w:val="00F92111"/>
    <w:rsid w:val="00FA0193"/>
    <w:rsid w:val="00FF0D1D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3111"/>
    <w:rPr>
      <w:color w:val="0000FF"/>
      <w:u w:val="single"/>
    </w:rPr>
  </w:style>
  <w:style w:type="paragraph" w:styleId="Title">
    <w:name w:val="Title"/>
    <w:basedOn w:val="Normal"/>
    <w:qFormat/>
    <w:rsid w:val="00F90F6D"/>
    <w:pPr>
      <w:jc w:val="center"/>
    </w:pPr>
    <w:rPr>
      <w:rFonts w:ascii="CRO_Swiss-Normal" w:hAnsi="CRO_Swiss-Normal"/>
      <w:b/>
      <w:sz w:val="36"/>
      <w:szCs w:val="20"/>
    </w:rPr>
  </w:style>
  <w:style w:type="table" w:styleId="TableGrid">
    <w:name w:val="Table Grid"/>
    <w:basedOn w:val="TableNormal"/>
    <w:rsid w:val="006F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865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3748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3748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6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3111"/>
    <w:rPr>
      <w:color w:val="0000FF"/>
      <w:u w:val="single"/>
    </w:rPr>
  </w:style>
  <w:style w:type="paragraph" w:styleId="Title">
    <w:name w:val="Title"/>
    <w:basedOn w:val="Normal"/>
    <w:qFormat/>
    <w:rsid w:val="00F90F6D"/>
    <w:pPr>
      <w:jc w:val="center"/>
    </w:pPr>
    <w:rPr>
      <w:rFonts w:ascii="CRO_Swiss-Normal" w:hAnsi="CRO_Swiss-Normal"/>
      <w:b/>
      <w:sz w:val="36"/>
      <w:szCs w:val="20"/>
    </w:rPr>
  </w:style>
  <w:style w:type="table" w:styleId="TableGrid">
    <w:name w:val="Table Grid"/>
    <w:basedOn w:val="TableNormal"/>
    <w:rsid w:val="006F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B63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4865"/>
    <w:rPr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F3748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3748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B6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dscukanec</dc:creator>
  <cp:lastModifiedBy>Ljiljana Crnković</cp:lastModifiedBy>
  <cp:revision>5</cp:revision>
  <cp:lastPrinted>2015-10-05T07:26:00Z</cp:lastPrinted>
  <dcterms:created xsi:type="dcterms:W3CDTF">2016-09-07T12:26:00Z</dcterms:created>
  <dcterms:modified xsi:type="dcterms:W3CDTF">2016-09-07T13:28:00Z</dcterms:modified>
</cp:coreProperties>
</file>