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E8" w:rsidRPr="003C1B29" w:rsidRDefault="000E4142" w:rsidP="002F361C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ERASMUS+  PROJEC</w:t>
      </w:r>
      <w:r w:rsidR="003C1B29" w:rsidRPr="003C1B29">
        <w:rPr>
          <w:rFonts w:asciiTheme="minorBidi" w:hAnsiTheme="minorBidi"/>
          <w:b/>
          <w:bCs/>
          <w:sz w:val="24"/>
          <w:szCs w:val="24"/>
        </w:rPr>
        <w:t>T "THE MAGIC OF SOUND"</w:t>
      </w:r>
    </w:p>
    <w:p w:rsidR="003C1B29" w:rsidRPr="003C1B29" w:rsidRDefault="000E4142" w:rsidP="002F361C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PROJEC</w:t>
      </w:r>
      <w:r w:rsidR="003C1B29" w:rsidRPr="003C1B29">
        <w:rPr>
          <w:rFonts w:asciiTheme="minorBidi" w:hAnsiTheme="minorBidi"/>
          <w:b/>
          <w:bCs/>
          <w:sz w:val="24"/>
          <w:szCs w:val="24"/>
        </w:rPr>
        <w:t>T</w:t>
      </w:r>
      <w:r w:rsidR="00A743FD">
        <w:rPr>
          <w:rFonts w:asciiTheme="minorBidi" w:hAnsiTheme="minorBidi"/>
          <w:b/>
          <w:bCs/>
          <w:sz w:val="24"/>
          <w:szCs w:val="24"/>
        </w:rPr>
        <w:t xml:space="preserve"> WEEK IN ZAGREB</w:t>
      </w:r>
      <w:r w:rsidR="003C1B29" w:rsidRPr="003C1B29">
        <w:rPr>
          <w:rFonts w:asciiTheme="minorBidi" w:hAnsiTheme="minorBidi"/>
          <w:b/>
          <w:bCs/>
          <w:sz w:val="24"/>
          <w:szCs w:val="24"/>
        </w:rPr>
        <w:t xml:space="preserve"> (learning/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C1B29" w:rsidRPr="003C1B29">
        <w:rPr>
          <w:rFonts w:asciiTheme="minorBidi" w:hAnsiTheme="minorBidi"/>
          <w:b/>
          <w:bCs/>
          <w:sz w:val="24"/>
          <w:szCs w:val="24"/>
        </w:rPr>
        <w:t>teaching/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C1B29" w:rsidRPr="003C1B29">
        <w:rPr>
          <w:rFonts w:asciiTheme="minorBidi" w:hAnsiTheme="minorBidi"/>
          <w:b/>
          <w:bCs/>
          <w:sz w:val="24"/>
          <w:szCs w:val="24"/>
        </w:rPr>
        <w:t>training activities)</w:t>
      </w:r>
    </w:p>
    <w:tbl>
      <w:tblPr>
        <w:tblStyle w:val="TableGrid"/>
        <w:tblW w:w="15610" w:type="dxa"/>
        <w:tblInd w:w="-743" w:type="dxa"/>
        <w:tblLook w:val="04A0"/>
      </w:tblPr>
      <w:tblGrid>
        <w:gridCol w:w="936"/>
        <w:gridCol w:w="2102"/>
        <w:gridCol w:w="2325"/>
        <w:gridCol w:w="2326"/>
        <w:gridCol w:w="2330"/>
        <w:gridCol w:w="2325"/>
        <w:gridCol w:w="2330"/>
        <w:gridCol w:w="936"/>
      </w:tblGrid>
      <w:tr w:rsidR="000E032D" w:rsidRPr="003C1B29" w:rsidTr="005B73D9">
        <w:tc>
          <w:tcPr>
            <w:tcW w:w="936" w:type="dxa"/>
          </w:tcPr>
          <w:p w:rsidR="000E032D" w:rsidRDefault="000E032D" w:rsidP="00B722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Sunday</w:t>
            </w:r>
          </w:p>
          <w:p w:rsidR="000E032D" w:rsidRPr="003C1B29" w:rsidRDefault="000E032D" w:rsidP="00B722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8.11.</w:t>
            </w:r>
          </w:p>
        </w:tc>
        <w:tc>
          <w:tcPr>
            <w:tcW w:w="2102" w:type="dxa"/>
          </w:tcPr>
          <w:p w:rsidR="000E032D" w:rsidRPr="003C1B29" w:rsidRDefault="000E032D" w:rsidP="000252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Monday</w:t>
            </w:r>
          </w:p>
          <w:p w:rsidR="000E032D" w:rsidRPr="003C1B29" w:rsidRDefault="000E032D" w:rsidP="0002525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B29">
              <w:rPr>
                <w:rFonts w:asciiTheme="majorBidi" w:hAnsiTheme="majorBidi" w:cstheme="majorBidi"/>
                <w:sz w:val="24"/>
                <w:szCs w:val="24"/>
              </w:rPr>
              <w:t>9.11.</w:t>
            </w:r>
          </w:p>
        </w:tc>
        <w:tc>
          <w:tcPr>
            <w:tcW w:w="2325" w:type="dxa"/>
          </w:tcPr>
          <w:p w:rsidR="000E032D" w:rsidRPr="003C1B29" w:rsidRDefault="000E032D" w:rsidP="00B722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Tuesday</w:t>
            </w:r>
          </w:p>
          <w:p w:rsidR="000E032D" w:rsidRPr="003C1B29" w:rsidRDefault="000E032D" w:rsidP="00B722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B29">
              <w:rPr>
                <w:rFonts w:asciiTheme="majorBidi" w:hAnsiTheme="majorBidi" w:cstheme="majorBidi"/>
                <w:sz w:val="24"/>
                <w:szCs w:val="24"/>
              </w:rPr>
              <w:t>10.11.</w:t>
            </w:r>
          </w:p>
        </w:tc>
        <w:tc>
          <w:tcPr>
            <w:tcW w:w="2326" w:type="dxa"/>
          </w:tcPr>
          <w:p w:rsidR="000E032D" w:rsidRPr="003C1B29" w:rsidRDefault="000E032D" w:rsidP="00B722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Wednesday</w:t>
            </w:r>
          </w:p>
          <w:p w:rsidR="000E032D" w:rsidRPr="003C1B29" w:rsidRDefault="000E032D" w:rsidP="00B722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B29">
              <w:rPr>
                <w:rFonts w:asciiTheme="majorBidi" w:hAnsiTheme="majorBidi" w:cstheme="majorBidi"/>
                <w:sz w:val="24"/>
                <w:szCs w:val="24"/>
              </w:rPr>
              <w:t>11.11.</w:t>
            </w:r>
          </w:p>
        </w:tc>
        <w:tc>
          <w:tcPr>
            <w:tcW w:w="2330" w:type="dxa"/>
          </w:tcPr>
          <w:p w:rsidR="000E032D" w:rsidRPr="003C1B29" w:rsidRDefault="000E032D" w:rsidP="00B722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Thursday</w:t>
            </w:r>
          </w:p>
          <w:p w:rsidR="000E032D" w:rsidRPr="003C1B29" w:rsidRDefault="000E032D" w:rsidP="00B722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B29">
              <w:rPr>
                <w:rFonts w:asciiTheme="majorBidi" w:hAnsiTheme="majorBidi" w:cstheme="majorBidi"/>
                <w:sz w:val="24"/>
                <w:szCs w:val="24"/>
              </w:rPr>
              <w:t>12.11.</w:t>
            </w:r>
          </w:p>
        </w:tc>
        <w:tc>
          <w:tcPr>
            <w:tcW w:w="2325" w:type="dxa"/>
          </w:tcPr>
          <w:p w:rsidR="000E032D" w:rsidRPr="003C1B29" w:rsidRDefault="000E032D" w:rsidP="00B722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Friday</w:t>
            </w:r>
          </w:p>
          <w:p w:rsidR="000E032D" w:rsidRPr="003C1B29" w:rsidRDefault="000E032D" w:rsidP="00B722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B29">
              <w:rPr>
                <w:rFonts w:asciiTheme="majorBidi" w:hAnsiTheme="majorBidi" w:cstheme="majorBidi"/>
                <w:sz w:val="24"/>
                <w:szCs w:val="24"/>
              </w:rPr>
              <w:t>13.11.</w:t>
            </w:r>
          </w:p>
        </w:tc>
        <w:tc>
          <w:tcPr>
            <w:tcW w:w="2330" w:type="dxa"/>
          </w:tcPr>
          <w:p w:rsidR="000E032D" w:rsidRPr="003C1B29" w:rsidRDefault="000E032D" w:rsidP="00B722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Saturday</w:t>
            </w:r>
          </w:p>
          <w:p w:rsidR="000E032D" w:rsidRPr="003C1B29" w:rsidRDefault="000E032D" w:rsidP="00B722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C1B29">
              <w:rPr>
                <w:rFonts w:asciiTheme="majorBidi" w:hAnsiTheme="majorBidi" w:cstheme="majorBidi"/>
                <w:sz w:val="24"/>
                <w:szCs w:val="24"/>
              </w:rPr>
              <w:t>14.11.</w:t>
            </w:r>
          </w:p>
        </w:tc>
        <w:tc>
          <w:tcPr>
            <w:tcW w:w="936" w:type="dxa"/>
          </w:tcPr>
          <w:p w:rsidR="000E032D" w:rsidRDefault="000E032D" w:rsidP="00B722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Sunday</w:t>
            </w:r>
          </w:p>
          <w:p w:rsidR="000E032D" w:rsidRDefault="000E032D" w:rsidP="00B7229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15.11.</w:t>
            </w:r>
          </w:p>
        </w:tc>
      </w:tr>
      <w:tr w:rsidR="005B73D9" w:rsidRPr="003C1B29" w:rsidTr="005B73D9">
        <w:tc>
          <w:tcPr>
            <w:tcW w:w="936" w:type="dxa"/>
            <w:vMerge w:val="restart"/>
            <w:textDirection w:val="btLr"/>
            <w:vAlign w:val="center"/>
          </w:tcPr>
          <w:p w:rsidR="005B73D9" w:rsidRPr="003C1B29" w:rsidRDefault="005B73D9" w:rsidP="005B73D9">
            <w:pPr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R R I V A L</w:t>
            </w:r>
          </w:p>
        </w:tc>
        <w:tc>
          <w:tcPr>
            <w:tcW w:w="2102" w:type="dxa"/>
            <w:vAlign w:val="center"/>
          </w:tcPr>
          <w:p w:rsidR="005B73D9" w:rsidRPr="008E163D" w:rsidRDefault="005B73D9" w:rsidP="008E163D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5B73D9" w:rsidRDefault="005B73D9" w:rsidP="008E163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8.00</w:t>
            </w:r>
          </w:p>
          <w:p w:rsidR="005B73D9" w:rsidRPr="008E163D" w:rsidRDefault="005B73D9" w:rsidP="008E163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Welcome at school</w:t>
            </w:r>
          </w:p>
          <w:p w:rsidR="005B73D9" w:rsidRPr="008E163D" w:rsidRDefault="005B73D9" w:rsidP="008E163D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6981" w:type="dxa"/>
            <w:gridSpan w:val="3"/>
            <w:vMerge w:val="restart"/>
            <w:vAlign w:val="center"/>
          </w:tcPr>
          <w:p w:rsidR="005B73D9" w:rsidRPr="003C1B29" w:rsidRDefault="005B73D9" w:rsidP="005038C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Field trip. Visiting Croatian royal towns. Recording the church bells, the</w:t>
            </w:r>
            <w:r w:rsidRPr="003C1B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Sea Organ in </w:t>
            </w:r>
            <w:r w:rsidRPr="003C1B29">
              <w:rPr>
                <w:rFonts w:asciiTheme="majorBidi" w:hAnsiTheme="majorBidi" w:cstheme="majorBidi"/>
                <w:sz w:val="24"/>
                <w:szCs w:val="24"/>
              </w:rPr>
              <w:t>Zad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ar, and the </w:t>
            </w:r>
            <w:r w:rsidRPr="005038CD">
              <w:rPr>
                <w:rFonts w:asciiTheme="majorBidi" w:hAnsiTheme="majorBidi" w:cstheme="majorBidi"/>
                <w:i/>
                <w:sz w:val="24"/>
                <w:szCs w:val="24"/>
              </w:rPr>
              <w:t>Klapa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singing</w:t>
            </w:r>
            <w:r w:rsidRPr="003C1B29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UNESCO heritage</w:t>
            </w:r>
            <w:r w:rsidRPr="003C1B29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 Collecting materials, establishing knowledge and skills through specific workshops, presentations and round table meetings.</w:t>
            </w:r>
          </w:p>
        </w:tc>
        <w:tc>
          <w:tcPr>
            <w:tcW w:w="2325" w:type="dxa"/>
            <w:vMerge w:val="restart"/>
          </w:tcPr>
          <w:p w:rsidR="005B73D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73D9" w:rsidRDefault="005B73D9" w:rsidP="00EF173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10.00</w:t>
            </w:r>
          </w:p>
          <w:p w:rsidR="005B73D9" w:rsidRDefault="005B73D9" w:rsidP="00EF17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C1B29">
              <w:rPr>
                <w:rFonts w:asciiTheme="majorBidi" w:hAnsiTheme="majorBidi" w:cstheme="majorBidi"/>
                <w:sz w:val="24"/>
                <w:szCs w:val="24"/>
              </w:rPr>
              <w:t>Institut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 of Physics.</w:t>
            </w:r>
          </w:p>
          <w:p w:rsidR="005B73D9" w:rsidRPr="003C1B29" w:rsidRDefault="005B73D9" w:rsidP="00EF173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73D9" w:rsidRPr="003C1B29" w:rsidRDefault="005B73D9" w:rsidP="00EF173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lecture on sound with interesting experiments.</w:t>
            </w:r>
          </w:p>
          <w:p w:rsidR="005B73D9" w:rsidRDefault="005B73D9" w:rsidP="00EF173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73D9" w:rsidRPr="003C1B29" w:rsidRDefault="005B73D9" w:rsidP="00EF173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presentation of the "laser harp</w:t>
            </w:r>
            <w:r w:rsidRPr="003C1B29">
              <w:rPr>
                <w:rFonts w:asciiTheme="majorBidi" w:hAnsiTheme="majorBidi" w:cstheme="majorBidi"/>
                <w:sz w:val="24"/>
                <w:szCs w:val="24"/>
              </w:rPr>
              <w:t xml:space="preserve">"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in the</w:t>
            </w:r>
            <w:r w:rsidRPr="003C1B29">
              <w:rPr>
                <w:rFonts w:asciiTheme="majorBidi" w:hAnsiTheme="majorBidi" w:cstheme="majorBidi"/>
                <w:sz w:val="24"/>
                <w:szCs w:val="24"/>
              </w:rPr>
              <w:t xml:space="preserve"> Laborator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y for Coherent Optics.</w:t>
            </w:r>
          </w:p>
          <w:p w:rsidR="005B73D9" w:rsidRDefault="005B73D9" w:rsidP="00EF173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73D9" w:rsidRPr="003C1B29" w:rsidRDefault="005B73D9" w:rsidP="00EF173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presentation of optoacoustics.</w:t>
            </w:r>
          </w:p>
          <w:p w:rsidR="005B73D9" w:rsidRPr="003C1B2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0" w:type="dxa"/>
            <w:vMerge w:val="restart"/>
          </w:tcPr>
          <w:p w:rsidR="005B73D9" w:rsidRPr="008E163D" w:rsidRDefault="005B73D9" w:rsidP="00760722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5B73D9" w:rsidRDefault="005B73D9" w:rsidP="007607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9.00</w:t>
            </w:r>
          </w:p>
          <w:p w:rsidR="005B73D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C1B29">
              <w:rPr>
                <w:rFonts w:asciiTheme="majorBidi" w:hAnsiTheme="majorBidi" w:cstheme="majorBidi"/>
                <w:sz w:val="24"/>
                <w:szCs w:val="24"/>
              </w:rPr>
              <w:t>"Sound, Rhythm and Speech"</w:t>
            </w:r>
          </w:p>
          <w:p w:rsidR="005B73D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Workshop.</w:t>
            </w:r>
          </w:p>
          <w:p w:rsidR="005B73D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Held at school.</w:t>
            </w:r>
          </w:p>
          <w:p w:rsidR="005B73D9" w:rsidRPr="008E163D" w:rsidRDefault="005B73D9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936" w:type="dxa"/>
            <w:vMerge w:val="restart"/>
            <w:textDirection w:val="btLr"/>
            <w:vAlign w:val="center"/>
          </w:tcPr>
          <w:p w:rsidR="005B73D9" w:rsidRPr="008E163D" w:rsidRDefault="005B73D9" w:rsidP="005B73D9">
            <w:pPr>
              <w:ind w:left="113" w:right="113"/>
              <w:jc w:val="center"/>
              <w:rPr>
                <w:rFonts w:asciiTheme="majorBidi" w:hAnsiTheme="majorBidi" w:cstheme="majorBidi"/>
                <w:sz w:val="8"/>
                <w:szCs w:val="8"/>
              </w:rPr>
            </w:pPr>
            <w:r w:rsidRPr="005B73D9">
              <w:rPr>
                <w:rFonts w:asciiTheme="majorBidi" w:hAnsiTheme="majorBidi" w:cstheme="majorBidi"/>
                <w:sz w:val="24"/>
                <w:szCs w:val="24"/>
              </w:rPr>
              <w:t>D E P A R T U R E</w:t>
            </w:r>
          </w:p>
        </w:tc>
      </w:tr>
      <w:tr w:rsidR="005B73D9" w:rsidRPr="003C1B29" w:rsidTr="00A73267">
        <w:trPr>
          <w:trHeight w:val="470"/>
        </w:trPr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5B73D9" w:rsidRPr="003C1B2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5B73D9" w:rsidRPr="008E163D" w:rsidRDefault="005B73D9" w:rsidP="008E163D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5B73D9" w:rsidRPr="008E163D" w:rsidRDefault="005B73D9" w:rsidP="008E163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Visiting classes</w:t>
            </w:r>
          </w:p>
          <w:p w:rsidR="005B73D9" w:rsidRPr="008E163D" w:rsidRDefault="005B73D9" w:rsidP="008E163D">
            <w:pPr>
              <w:rPr>
                <w:rFonts w:asciiTheme="majorBidi" w:hAnsiTheme="majorBidi" w:cstheme="majorBidi"/>
                <w:sz w:val="8"/>
                <w:szCs w:val="8"/>
              </w:rPr>
            </w:pPr>
          </w:p>
        </w:tc>
        <w:tc>
          <w:tcPr>
            <w:tcW w:w="6981" w:type="dxa"/>
            <w:gridSpan w:val="3"/>
            <w:vMerge/>
            <w:tcBorders>
              <w:bottom w:val="single" w:sz="4" w:space="0" w:color="auto"/>
            </w:tcBorders>
          </w:tcPr>
          <w:p w:rsidR="005B73D9" w:rsidRPr="003C1B2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bottom w:val="single" w:sz="4" w:space="0" w:color="auto"/>
            </w:tcBorders>
          </w:tcPr>
          <w:p w:rsidR="005B73D9" w:rsidRPr="003C1B2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5B73D9" w:rsidRPr="003C1B2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</w:tcPr>
          <w:p w:rsidR="005B73D9" w:rsidRPr="003C1B2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73D9" w:rsidRPr="003C1B29" w:rsidTr="005B73D9">
        <w:tc>
          <w:tcPr>
            <w:tcW w:w="936" w:type="dxa"/>
            <w:vMerge/>
          </w:tcPr>
          <w:p w:rsidR="005B73D9" w:rsidRPr="003C1B2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</w:tcPr>
          <w:p w:rsidR="005B73D9" w:rsidRDefault="005B73D9" w:rsidP="007607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  <w:p w:rsidR="005B73D9" w:rsidRPr="003C1B29" w:rsidRDefault="005B73D9" w:rsidP="00A743F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Experiments "Magic of S</w:t>
            </w:r>
            <w:r w:rsidRPr="003C1B29">
              <w:rPr>
                <w:rFonts w:asciiTheme="majorBidi" w:hAnsiTheme="majorBidi" w:cstheme="majorBidi"/>
                <w:sz w:val="24"/>
                <w:szCs w:val="24"/>
              </w:rPr>
              <w:t>ound" ("Fizika Ekspres", Student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Section of the</w:t>
            </w:r>
            <w:r w:rsidRPr="003C1B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Croatian</w:t>
            </w:r>
            <w:r w:rsidRPr="003C1B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Physical Society</w:t>
            </w:r>
            <w:r w:rsidRPr="003C1B2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5B73D9" w:rsidRPr="003C1B29" w:rsidRDefault="005B73D9" w:rsidP="007607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 school</w:t>
            </w:r>
          </w:p>
        </w:tc>
        <w:tc>
          <w:tcPr>
            <w:tcW w:w="2325" w:type="dxa"/>
            <w:vMerge w:val="restart"/>
          </w:tcPr>
          <w:p w:rsidR="005B73D9" w:rsidRDefault="005B73D9" w:rsidP="00EF173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5.00 departure in front of the school</w:t>
            </w:r>
          </w:p>
          <w:p w:rsidR="005B73D9" w:rsidRPr="002F361C" w:rsidRDefault="005B73D9" w:rsidP="00EF17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B73D9" w:rsidRPr="003C1B29" w:rsidRDefault="005B73D9" w:rsidP="000F7D7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CD5">
              <w:rPr>
                <w:rFonts w:asciiTheme="majorBidi" w:hAnsiTheme="majorBidi" w:cstheme="majorBidi"/>
                <w:sz w:val="24"/>
                <w:szCs w:val="24"/>
              </w:rPr>
              <w:t>Smiljan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MC Nikola Tesla</w:t>
            </w:r>
          </w:p>
          <w:p w:rsidR="005B73D9" w:rsidRPr="002F361C" w:rsidRDefault="005B73D9" w:rsidP="00EF173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B73D9" w:rsidRDefault="005B73D9" w:rsidP="00EF173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Nin,</w:t>
            </w:r>
            <w:r w:rsidRPr="00864CD5">
              <w:rPr>
                <w:rFonts w:asciiTheme="majorBidi" w:hAnsiTheme="majorBidi" w:cstheme="majorBidi"/>
                <w:sz w:val="24"/>
                <w:szCs w:val="24"/>
              </w:rPr>
              <w:t xml:space="preserve"> Zaton,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recording the church bells</w:t>
            </w:r>
          </w:p>
          <w:p w:rsidR="005B73D9" w:rsidRPr="002F361C" w:rsidRDefault="005B73D9" w:rsidP="00CF26F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B73D9" w:rsidRDefault="005B73D9" w:rsidP="00CF26F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15.00</w:t>
            </w:r>
          </w:p>
          <w:p w:rsidR="005B73D9" w:rsidRDefault="005B73D9" w:rsidP="00CF26F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Zadar, lecture and workshop with local</w:t>
            </w:r>
            <w:r w:rsidRPr="003C1B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musical instruments in the Ethnographic Museum</w:t>
            </w:r>
            <w:r w:rsidRPr="003C1B2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5B73D9" w:rsidRPr="002F361C" w:rsidRDefault="005B73D9" w:rsidP="00CF26F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B73D9" w:rsidRPr="003C1B29" w:rsidRDefault="005B73D9" w:rsidP="00CF26F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CD5">
              <w:rPr>
                <w:rFonts w:asciiTheme="majorBidi" w:hAnsiTheme="majorBidi" w:cstheme="majorBidi"/>
                <w:sz w:val="24"/>
                <w:szCs w:val="24"/>
              </w:rPr>
              <w:t>Zadar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recording the "Sea Organ" and the church bells </w:t>
            </w:r>
          </w:p>
          <w:p w:rsidR="005B73D9" w:rsidRPr="002F361C" w:rsidRDefault="005B73D9" w:rsidP="00CF26F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B73D9" w:rsidRDefault="005B73D9" w:rsidP="00CF26F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"Learning/ Teaching Experiences in Different Systems" Round table discussion for students and teachers (on the bus)</w:t>
            </w:r>
          </w:p>
          <w:p w:rsidR="005B73D9" w:rsidRPr="002F361C" w:rsidRDefault="005B73D9" w:rsidP="00CF26F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5B73D9" w:rsidRPr="003C1B29" w:rsidRDefault="005B73D9" w:rsidP="00CF26F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20.00 arrival in Šibenik</w:t>
            </w:r>
          </w:p>
        </w:tc>
        <w:tc>
          <w:tcPr>
            <w:tcW w:w="2326" w:type="dxa"/>
            <w:vMerge w:val="restart"/>
          </w:tcPr>
          <w:p w:rsidR="005B73D9" w:rsidRDefault="005B73D9" w:rsidP="00864C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73D9" w:rsidRDefault="005B73D9" w:rsidP="00A743F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Šibenik</w:t>
            </w:r>
          </w:p>
          <w:p w:rsidR="005B73D9" w:rsidRDefault="005B73D9" w:rsidP="00864CD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73D9" w:rsidRDefault="005B73D9" w:rsidP="00864CD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National Park Krka, recording the sounds of nature</w:t>
            </w:r>
          </w:p>
          <w:p w:rsidR="005B73D9" w:rsidRDefault="005B73D9" w:rsidP="00037F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73D9" w:rsidRDefault="005B73D9" w:rsidP="00A743F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Šibenik, recording the bells</w:t>
            </w:r>
          </w:p>
          <w:p w:rsidR="005B73D9" w:rsidRDefault="005B73D9" w:rsidP="00037F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73D9" w:rsidRDefault="005B73D9" w:rsidP="00A743F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19.00</w:t>
            </w:r>
          </w:p>
          <w:p w:rsidR="005B73D9" w:rsidRDefault="005B73D9" w:rsidP="00A743F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presentation on the  Klapa singing tradition Dalmatia (UNESCO heritage)</w:t>
            </w:r>
          </w:p>
          <w:p w:rsidR="005B73D9" w:rsidRDefault="005B73D9" w:rsidP="00037F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73D9" w:rsidRPr="003C1B29" w:rsidRDefault="005B73D9" w:rsidP="00A743F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Traditional dinner (plus a performance by a local </w:t>
            </w:r>
            <w:r w:rsidRPr="005038CD">
              <w:rPr>
                <w:rFonts w:asciiTheme="majorBidi" w:hAnsiTheme="majorBidi" w:cstheme="majorBidi"/>
                <w:i/>
                <w:sz w:val="24"/>
                <w:szCs w:val="24"/>
              </w:rPr>
              <w:t>klapa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5B73D9" w:rsidRPr="003C1B29" w:rsidRDefault="005B73D9" w:rsidP="00037F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0" w:type="dxa"/>
            <w:vMerge w:val="restart"/>
          </w:tcPr>
          <w:p w:rsidR="005B73D9" w:rsidRDefault="005B73D9" w:rsidP="003A612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73D9" w:rsidRDefault="005B73D9" w:rsidP="00EF173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Knin, visiting the Knin fortress. Recording the bells of the church St. Marija in Biskupija.</w:t>
            </w:r>
          </w:p>
          <w:p w:rsidR="005B73D9" w:rsidRDefault="005B73D9" w:rsidP="00A743F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73D9" w:rsidRPr="003C1B29" w:rsidRDefault="005B73D9" w:rsidP="00A743F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Rastoke, recording the sounds of nature</w:t>
            </w:r>
            <w:bookmarkStart w:id="0" w:name="_GoBack"/>
            <w:bookmarkEnd w:id="0"/>
          </w:p>
          <w:p w:rsidR="005B73D9" w:rsidRPr="003C1B29" w:rsidRDefault="005B73D9" w:rsidP="00537D7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73D9" w:rsidRDefault="005B73D9" w:rsidP="009C06C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"Cultural Differences and Similarities"</w:t>
            </w:r>
          </w:p>
          <w:p w:rsidR="005B73D9" w:rsidRPr="003C1B29" w:rsidRDefault="005B73D9" w:rsidP="009C06C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 round table</w:t>
            </w:r>
          </w:p>
          <w:p w:rsidR="005B73D9" w:rsidRDefault="005B73D9" w:rsidP="00537D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for students and teachers</w:t>
            </w:r>
          </w:p>
          <w:p w:rsidR="005B73D9" w:rsidRDefault="005B73D9" w:rsidP="00537D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(on the bus)</w:t>
            </w:r>
          </w:p>
          <w:p w:rsidR="005B73D9" w:rsidRDefault="005B73D9" w:rsidP="00537D7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73D9" w:rsidRPr="003C1B29" w:rsidRDefault="005B73D9" w:rsidP="009C06C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20.00 arrival in Zagreb</w:t>
            </w:r>
          </w:p>
        </w:tc>
        <w:tc>
          <w:tcPr>
            <w:tcW w:w="2325" w:type="dxa"/>
            <w:vMerge/>
          </w:tcPr>
          <w:p w:rsidR="005B73D9" w:rsidRPr="003C1B2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0" w:type="dxa"/>
          </w:tcPr>
          <w:p w:rsidR="005B73D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73D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11.00</w:t>
            </w:r>
          </w:p>
          <w:p w:rsidR="005B73D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C1B29">
              <w:rPr>
                <w:rFonts w:asciiTheme="majorBidi" w:hAnsiTheme="majorBidi" w:cstheme="majorBidi"/>
                <w:sz w:val="24"/>
                <w:szCs w:val="24"/>
              </w:rPr>
              <w:t>"Open Access and Academic Honesty"</w:t>
            </w:r>
          </w:p>
          <w:p w:rsidR="005B73D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Round table. </w:t>
            </w:r>
          </w:p>
          <w:p w:rsidR="005B73D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Held at school</w:t>
            </w:r>
          </w:p>
          <w:p w:rsidR="005B73D9" w:rsidRPr="003C1B2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5B73D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73D9" w:rsidRPr="003C1B29" w:rsidTr="005B73D9">
        <w:tc>
          <w:tcPr>
            <w:tcW w:w="936" w:type="dxa"/>
            <w:vMerge/>
          </w:tcPr>
          <w:p w:rsidR="005B73D9" w:rsidRPr="003C1B2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5B73D9" w:rsidRPr="003C1B2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5B73D9" w:rsidRPr="003C1B29" w:rsidRDefault="005B73D9" w:rsidP="000F7D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5B73D9" w:rsidRPr="003C1B29" w:rsidRDefault="005B73D9" w:rsidP="00037F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5B73D9" w:rsidRPr="003C1B29" w:rsidRDefault="005B73D9" w:rsidP="00537D7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5B73D9" w:rsidRPr="003C1B2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0" w:type="dxa"/>
          </w:tcPr>
          <w:p w:rsidR="005B73D9" w:rsidRDefault="005B73D9" w:rsidP="00907B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73D9" w:rsidRPr="003C1B29" w:rsidRDefault="005B73D9" w:rsidP="00907BA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3C1B29">
              <w:rPr>
                <w:rFonts w:asciiTheme="majorBidi" w:hAnsiTheme="majorBidi" w:cstheme="majorBidi"/>
                <w:sz w:val="24"/>
                <w:szCs w:val="24"/>
              </w:rPr>
              <w:t>Maksimir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park.</w:t>
            </w:r>
          </w:p>
          <w:p w:rsidR="005B73D9" w:rsidRPr="003C1B29" w:rsidRDefault="005B73D9" w:rsidP="00EF173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Visit to the echo pavillon. (optional)</w:t>
            </w:r>
          </w:p>
          <w:p w:rsidR="005B73D9" w:rsidRPr="003C1B29" w:rsidRDefault="005B73D9" w:rsidP="00907B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5B73D9" w:rsidRDefault="005B73D9" w:rsidP="00907BA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73D9" w:rsidRPr="003C1B29" w:rsidTr="005B73D9">
        <w:tc>
          <w:tcPr>
            <w:tcW w:w="936" w:type="dxa"/>
            <w:vMerge/>
          </w:tcPr>
          <w:p w:rsidR="005B73D9" w:rsidRPr="003C1B2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2" w:type="dxa"/>
          </w:tcPr>
          <w:p w:rsidR="005B73D9" w:rsidRPr="003C1B2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5B73D9" w:rsidRPr="003C1B29" w:rsidRDefault="005B73D9" w:rsidP="000F7D7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5B73D9" w:rsidRPr="003C1B29" w:rsidRDefault="005B73D9" w:rsidP="00037F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5B73D9" w:rsidRPr="003C1B29" w:rsidRDefault="005B73D9" w:rsidP="00537D7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5" w:type="dxa"/>
          </w:tcPr>
          <w:p w:rsidR="005B73D9" w:rsidRPr="003C1B2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0" w:type="dxa"/>
          </w:tcPr>
          <w:p w:rsidR="005B73D9" w:rsidRPr="003C1B2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5B73D9" w:rsidRPr="003C1B2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B73D9" w:rsidRPr="003C1B29" w:rsidTr="005B73D9">
        <w:tc>
          <w:tcPr>
            <w:tcW w:w="936" w:type="dxa"/>
            <w:vMerge/>
          </w:tcPr>
          <w:p w:rsidR="005B73D9" w:rsidRPr="003C1B2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2" w:type="dxa"/>
          </w:tcPr>
          <w:p w:rsidR="005B73D9" w:rsidRDefault="00D931A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19.00</w:t>
            </w:r>
          </w:p>
          <w:p w:rsidR="005B73D9" w:rsidRPr="003C1B2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Lecture</w:t>
            </w:r>
            <w:r w:rsidRPr="003C1B29">
              <w:rPr>
                <w:rFonts w:asciiTheme="majorBidi" w:hAnsiTheme="majorBidi" w:cstheme="majorBidi"/>
                <w:sz w:val="24"/>
                <w:szCs w:val="24"/>
              </w:rPr>
              <w:t xml:space="preserve"> "Mathematics and Music" (Prof. Z. Šikić)</w:t>
            </w:r>
          </w:p>
          <w:p w:rsidR="005B73D9" w:rsidRPr="003C1B29" w:rsidRDefault="005B73D9" w:rsidP="00A743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C1B29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aculty of Mechanical Engeneering, University of Zagreb</w:t>
            </w:r>
          </w:p>
          <w:p w:rsidR="005B73D9" w:rsidRPr="003C1B2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5" w:type="dxa"/>
            <w:vMerge/>
          </w:tcPr>
          <w:p w:rsidR="005B73D9" w:rsidRPr="003C1B2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6" w:type="dxa"/>
            <w:vMerge/>
          </w:tcPr>
          <w:p w:rsidR="005B73D9" w:rsidRPr="003C1B2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30" w:type="dxa"/>
            <w:vMerge/>
          </w:tcPr>
          <w:p w:rsidR="005B73D9" w:rsidRPr="003C1B29" w:rsidRDefault="005B73D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25" w:type="dxa"/>
          </w:tcPr>
          <w:p w:rsidR="005B73D9" w:rsidRDefault="005B73D9" w:rsidP="00765D3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73D9" w:rsidRDefault="005C2C2E" w:rsidP="00765D3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16.00</w:t>
            </w:r>
          </w:p>
          <w:p w:rsidR="005B73D9" w:rsidRDefault="005B73D9" w:rsidP="00765D3B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"ICT </w:t>
            </w:r>
            <w:r w:rsidRPr="003C1B29">
              <w:rPr>
                <w:rFonts w:asciiTheme="majorBidi" w:hAnsiTheme="majorBidi" w:cstheme="majorBidi"/>
                <w:sz w:val="24"/>
                <w:szCs w:val="24"/>
              </w:rPr>
              <w:t>in Learning/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C1B29">
              <w:rPr>
                <w:rFonts w:asciiTheme="majorBidi" w:hAnsiTheme="majorBidi" w:cstheme="majorBidi"/>
                <w:sz w:val="24"/>
                <w:szCs w:val="24"/>
              </w:rPr>
              <w:t>Teaching"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for students and teachers.</w:t>
            </w:r>
          </w:p>
          <w:p w:rsidR="005B73D9" w:rsidRDefault="005B73D9" w:rsidP="00BC6D0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Workshop </w:t>
            </w:r>
            <w:r w:rsidRPr="003C1B29">
              <w:rPr>
                <w:rFonts w:asciiTheme="majorBidi" w:hAnsiTheme="majorBidi" w:cstheme="majorBidi"/>
                <w:sz w:val="24"/>
                <w:szCs w:val="24"/>
              </w:rPr>
              <w:t>(prof. Ernest Wendling)</w:t>
            </w:r>
          </w:p>
          <w:p w:rsidR="005B73D9" w:rsidRDefault="005B73D9" w:rsidP="00BC6D0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Held at school</w:t>
            </w:r>
          </w:p>
          <w:p w:rsidR="005B73D9" w:rsidRDefault="005B73D9" w:rsidP="00BC6D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73D9" w:rsidRDefault="005B73D9" w:rsidP="00BC6D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73D9" w:rsidRDefault="005B73D9" w:rsidP="00BC6D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B73D9" w:rsidRDefault="005C2C2E" w:rsidP="00BC6D0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20.00</w:t>
            </w:r>
          </w:p>
          <w:p w:rsidR="005B73D9" w:rsidRPr="003C1B29" w:rsidRDefault="005B73D9" w:rsidP="00BC6D0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Dinner for teachers</w:t>
            </w:r>
          </w:p>
        </w:tc>
        <w:tc>
          <w:tcPr>
            <w:tcW w:w="2330" w:type="dxa"/>
            <w:vAlign w:val="bottom"/>
          </w:tcPr>
          <w:p w:rsidR="005B73D9" w:rsidRPr="003C1B29" w:rsidRDefault="005B73D9" w:rsidP="00EF173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5B73D9" w:rsidRPr="003C1B29" w:rsidRDefault="005B73D9" w:rsidP="00EF173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22F54" w:rsidRDefault="00B22F54" w:rsidP="00B22F54">
      <w:pPr>
        <w:spacing w:after="0" w:line="240" w:lineRule="auto"/>
        <w:rPr>
          <w:rFonts w:asciiTheme="majorBidi" w:hAnsiTheme="majorBidi" w:cstheme="majorBidi"/>
          <w:sz w:val="24"/>
          <w:szCs w:val="24"/>
        </w:rPr>
        <w:sectPr w:rsidR="00B22F54" w:rsidSect="005C69F7">
          <w:pgSz w:w="16838" w:h="11906" w:orient="landscape"/>
          <w:pgMar w:top="426" w:right="1417" w:bottom="0" w:left="1417" w:header="708" w:footer="708" w:gutter="0"/>
          <w:cols w:space="708"/>
          <w:docGrid w:linePitch="360"/>
        </w:sectPr>
      </w:pPr>
    </w:p>
    <w:p w:rsidR="003C1B29" w:rsidRDefault="003C1B29" w:rsidP="00E10B8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3C1B29" w:rsidSect="003A612B">
      <w:type w:val="continuous"/>
      <w:pgSz w:w="16838" w:h="11906" w:orient="landscape"/>
      <w:pgMar w:top="567" w:right="1417" w:bottom="284" w:left="1417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B72291"/>
    <w:rsid w:val="000273CC"/>
    <w:rsid w:val="00062FBA"/>
    <w:rsid w:val="000A76DB"/>
    <w:rsid w:val="000E032D"/>
    <w:rsid w:val="000E4142"/>
    <w:rsid w:val="00143526"/>
    <w:rsid w:val="001B1911"/>
    <w:rsid w:val="002B42B8"/>
    <w:rsid w:val="002B510D"/>
    <w:rsid w:val="002E3328"/>
    <w:rsid w:val="002F361C"/>
    <w:rsid w:val="00316763"/>
    <w:rsid w:val="003A612B"/>
    <w:rsid w:val="003B0D16"/>
    <w:rsid w:val="003B6846"/>
    <w:rsid w:val="003C1B29"/>
    <w:rsid w:val="00425C1F"/>
    <w:rsid w:val="00465694"/>
    <w:rsid w:val="004B1F03"/>
    <w:rsid w:val="004D1A32"/>
    <w:rsid w:val="005038CD"/>
    <w:rsid w:val="005B245C"/>
    <w:rsid w:val="005B73D9"/>
    <w:rsid w:val="005C2C2E"/>
    <w:rsid w:val="005C69F7"/>
    <w:rsid w:val="006B0032"/>
    <w:rsid w:val="00760722"/>
    <w:rsid w:val="00765D3B"/>
    <w:rsid w:val="00864CD5"/>
    <w:rsid w:val="00891BD9"/>
    <w:rsid w:val="008B13FF"/>
    <w:rsid w:val="008E163D"/>
    <w:rsid w:val="008F505D"/>
    <w:rsid w:val="009C06C3"/>
    <w:rsid w:val="009D735D"/>
    <w:rsid w:val="009E2712"/>
    <w:rsid w:val="00A025A5"/>
    <w:rsid w:val="00A10E1A"/>
    <w:rsid w:val="00A21EF4"/>
    <w:rsid w:val="00A743FD"/>
    <w:rsid w:val="00A93F6B"/>
    <w:rsid w:val="00B22F54"/>
    <w:rsid w:val="00B72291"/>
    <w:rsid w:val="00BC6D03"/>
    <w:rsid w:val="00C5708F"/>
    <w:rsid w:val="00CB35B2"/>
    <w:rsid w:val="00CD23BA"/>
    <w:rsid w:val="00CF26FB"/>
    <w:rsid w:val="00D53887"/>
    <w:rsid w:val="00D931AB"/>
    <w:rsid w:val="00E10B8B"/>
    <w:rsid w:val="00E44ECB"/>
    <w:rsid w:val="00E767FA"/>
    <w:rsid w:val="00EF1734"/>
    <w:rsid w:val="00F07FE3"/>
    <w:rsid w:val="00F4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Zrinka</cp:lastModifiedBy>
  <cp:revision>8</cp:revision>
  <dcterms:created xsi:type="dcterms:W3CDTF">2015-10-27T20:54:00Z</dcterms:created>
  <dcterms:modified xsi:type="dcterms:W3CDTF">2015-11-05T22:05:00Z</dcterms:modified>
</cp:coreProperties>
</file>